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7"/>
        <w:gridCol w:w="1600"/>
        <w:gridCol w:w="4262"/>
      </w:tblGrid>
      <w:tr w:rsidR="00A8080E" w:rsidTr="005966E3">
        <w:trPr>
          <w:trHeight w:val="1232"/>
          <w:jc w:val="center"/>
        </w:trPr>
        <w:tc>
          <w:tcPr>
            <w:tcW w:w="4047" w:type="dxa"/>
            <w:shd w:val="clear" w:color="auto" w:fill="auto"/>
          </w:tcPr>
          <w:p w:rsidR="00A8080E" w:rsidRDefault="00A8080E" w:rsidP="005966E3">
            <w:pPr>
              <w:jc w:val="center"/>
              <w:rPr>
                <w:b/>
              </w:rPr>
            </w:pPr>
            <w:r>
              <w:rPr>
                <w:b/>
              </w:rPr>
              <w:t>РЕСПУБЛИКА САХА (ЯКУТИЯ)</w:t>
            </w:r>
          </w:p>
          <w:p w:rsidR="00A8080E" w:rsidRDefault="00A8080E" w:rsidP="005966E3">
            <w:pPr>
              <w:jc w:val="center"/>
              <w:rPr>
                <w:b/>
              </w:rPr>
            </w:pPr>
            <w:r>
              <w:rPr>
                <w:b/>
              </w:rPr>
              <w:t>МУНИЦИПАЛЬНОЕ КАЗЕННОЕ УЧРЕЖДЕНИЕ КУЛЬТУРЫ</w:t>
            </w:r>
          </w:p>
          <w:p w:rsidR="00A8080E" w:rsidRDefault="00A8080E" w:rsidP="005966E3">
            <w:pPr>
              <w:jc w:val="center"/>
              <w:rPr>
                <w:b/>
              </w:rPr>
            </w:pPr>
            <w:r>
              <w:rPr>
                <w:b/>
              </w:rPr>
              <w:t>«ЦЕНТР ДОСУГА»</w:t>
            </w:r>
          </w:p>
          <w:p w:rsidR="00A8080E" w:rsidRDefault="00A8080E" w:rsidP="005966E3">
            <w:pPr>
              <w:jc w:val="center"/>
              <w:rPr>
                <w:b/>
              </w:rPr>
            </w:pPr>
            <w:r>
              <w:rPr>
                <w:b/>
              </w:rPr>
              <w:t>МУНИЦИПАЛЬНОГО</w:t>
            </w:r>
          </w:p>
          <w:p w:rsidR="00A8080E" w:rsidRDefault="00A8080E" w:rsidP="005966E3">
            <w:pPr>
              <w:jc w:val="center"/>
              <w:rPr>
                <w:b/>
              </w:rPr>
            </w:pPr>
            <w:r>
              <w:rPr>
                <w:b/>
              </w:rPr>
              <w:t>ОБРАЗОВАНИЯ</w:t>
            </w:r>
          </w:p>
          <w:p w:rsidR="00A8080E" w:rsidRDefault="00A8080E" w:rsidP="005966E3">
            <w:pPr>
              <w:pBdr>
                <w:bottom w:val="single" w:sz="12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«ПОСЕЛОК  ЛЕНИНСКИЙ»</w:t>
            </w:r>
          </w:p>
          <w:p w:rsidR="00A8080E" w:rsidRDefault="00A8080E" w:rsidP="005966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678944 РС (Я), п. </w:t>
            </w:r>
            <w:proofErr w:type="gramStart"/>
            <w:r>
              <w:rPr>
                <w:sz w:val="20"/>
                <w:szCs w:val="20"/>
              </w:rPr>
              <w:t>Ленинский</w:t>
            </w:r>
            <w:proofErr w:type="gramEnd"/>
            <w:r>
              <w:rPr>
                <w:sz w:val="20"/>
                <w:szCs w:val="20"/>
              </w:rPr>
              <w:t xml:space="preserve">, ул. Ленина, 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6</w:t>
            </w:r>
          </w:p>
          <w:p w:rsidR="00A8080E" w:rsidRPr="00667BB4" w:rsidRDefault="00A8080E" w:rsidP="005966E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      тел: 52-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11</w:t>
            </w:r>
            <w:r>
              <w:rPr>
                <w:sz w:val="20"/>
                <w:szCs w:val="20"/>
              </w:rPr>
              <w:t>,  факс  52-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600" w:type="dxa"/>
            <w:shd w:val="clear" w:color="auto" w:fill="auto"/>
          </w:tcPr>
          <w:p w:rsidR="00A8080E" w:rsidRDefault="00A8080E" w:rsidP="005966E3">
            <w:pPr>
              <w:jc w:val="center"/>
              <w:rPr>
                <w:sz w:val="2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 wp14:anchorId="492D61D9" wp14:editId="6D0FB080">
                  <wp:extent cx="819150" cy="1143000"/>
                  <wp:effectExtent l="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   </w:t>
            </w:r>
          </w:p>
        </w:tc>
        <w:tc>
          <w:tcPr>
            <w:tcW w:w="4262" w:type="dxa"/>
            <w:shd w:val="clear" w:color="auto" w:fill="auto"/>
          </w:tcPr>
          <w:p w:rsidR="00A8080E" w:rsidRDefault="00A8080E" w:rsidP="005966E3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</w:t>
            </w:r>
            <w:r w:rsidRPr="001B09DC">
              <w:rPr>
                <w:b/>
              </w:rPr>
              <w:t>САХА  РЕСПУБ</w:t>
            </w:r>
            <w:r>
              <w:rPr>
                <w:b/>
              </w:rPr>
              <w:t>Л</w:t>
            </w:r>
            <w:r w:rsidRPr="001B09DC">
              <w:rPr>
                <w:b/>
              </w:rPr>
              <w:t>ИКАТА</w:t>
            </w:r>
          </w:p>
          <w:p w:rsidR="00A8080E" w:rsidRDefault="00A8080E" w:rsidP="005966E3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АЛДАН  ОРОЙУОНУН</w:t>
            </w:r>
          </w:p>
          <w:p w:rsidR="00A8080E" w:rsidRDefault="00A8080E" w:rsidP="005966E3">
            <w:pPr>
              <w:jc w:val="both"/>
              <w:rPr>
                <w:b/>
              </w:rPr>
            </w:pPr>
            <w:r>
              <w:rPr>
                <w:b/>
              </w:rPr>
              <w:t xml:space="preserve">      «ЛЕНИНСКЭЙ  БО</w:t>
            </w:r>
            <w:proofErr w:type="gramStart"/>
            <w:r>
              <w:rPr>
                <w:b/>
                <w:lang w:val="en-US"/>
              </w:rPr>
              <w:t>h</w:t>
            </w:r>
            <w:proofErr w:type="gramEnd"/>
            <w:r>
              <w:rPr>
                <w:b/>
              </w:rPr>
              <w:t>УОЛЭК»</w:t>
            </w:r>
          </w:p>
          <w:p w:rsidR="00A8080E" w:rsidRDefault="00A8080E" w:rsidP="005966E3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МУНИЦИПАЛЬНАЙ</w:t>
            </w:r>
          </w:p>
          <w:p w:rsidR="00A8080E" w:rsidRDefault="00A8080E" w:rsidP="005966E3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ТЭРИЛЛИИТИН</w:t>
            </w:r>
          </w:p>
          <w:p w:rsidR="00A8080E" w:rsidRDefault="00A8080E" w:rsidP="005966E3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МУНИЦИПАЛЬНАЙ ХАА</w:t>
            </w:r>
            <w:proofErr w:type="gramStart"/>
            <w:r>
              <w:rPr>
                <w:b/>
                <w:lang w:val="en-US"/>
              </w:rPr>
              <w:t>h</w:t>
            </w:r>
            <w:proofErr w:type="gramEnd"/>
            <w:r>
              <w:rPr>
                <w:b/>
              </w:rPr>
              <w:t>ЫНА</w:t>
            </w:r>
          </w:p>
          <w:p w:rsidR="00A8080E" w:rsidRDefault="00A8080E" w:rsidP="005966E3">
            <w:pPr>
              <w:jc w:val="both"/>
              <w:rPr>
                <w:b/>
              </w:rPr>
            </w:pPr>
            <w:r w:rsidRPr="00A36741">
              <w:rPr>
                <w:b/>
              </w:rPr>
              <w:t xml:space="preserve">      </w:t>
            </w:r>
            <w:r w:rsidRPr="00667BB4">
              <w:rPr>
                <w:b/>
              </w:rPr>
              <w:t xml:space="preserve"> </w:t>
            </w:r>
            <w:r w:rsidRPr="00A36741">
              <w:rPr>
                <w:b/>
              </w:rPr>
              <w:t xml:space="preserve">   </w:t>
            </w:r>
            <w:r>
              <w:rPr>
                <w:b/>
              </w:rPr>
              <w:t>КУЛЬТУРАТЫН ТЭРИЛТЭТЭ</w:t>
            </w:r>
          </w:p>
          <w:p w:rsidR="00A8080E" w:rsidRPr="00A36741" w:rsidRDefault="00A8080E" w:rsidP="005966E3">
            <w:pPr>
              <w:jc w:val="both"/>
              <w:rPr>
                <w:b/>
              </w:rPr>
            </w:pPr>
            <w:r w:rsidRPr="00667BB4">
              <w:rPr>
                <w:b/>
              </w:rPr>
              <w:t xml:space="preserve">              </w:t>
            </w:r>
            <w:r>
              <w:rPr>
                <w:b/>
              </w:rPr>
              <w:t>«СЫННЬАЛАН КИИНЭ»</w:t>
            </w:r>
          </w:p>
        </w:tc>
      </w:tr>
    </w:tbl>
    <w:p w:rsidR="00A8080E" w:rsidRDefault="00A8080E" w:rsidP="00A8080E"/>
    <w:p w:rsidR="00A8080E" w:rsidRDefault="00A8080E" w:rsidP="00A8080E"/>
    <w:p w:rsidR="00A8080E" w:rsidRPr="0089387A" w:rsidRDefault="00A8080E" w:rsidP="00A8080E">
      <w:pPr>
        <w:rPr>
          <w:b/>
        </w:rPr>
      </w:pPr>
      <w:r w:rsidRPr="000A651D">
        <w:rPr>
          <w:b/>
        </w:rPr>
        <w:t xml:space="preserve">Приказ № </w:t>
      </w:r>
      <w:r w:rsidR="0004409E">
        <w:rPr>
          <w:b/>
        </w:rPr>
        <w:t>2</w:t>
      </w:r>
      <w:r w:rsidR="00D76BBE">
        <w:rPr>
          <w:b/>
        </w:rPr>
        <w:t>3</w:t>
      </w:r>
      <w:r w:rsidR="00841BC2">
        <w:rPr>
          <w:b/>
        </w:rPr>
        <w:t xml:space="preserve">                                                                                                </w:t>
      </w:r>
      <w:r w:rsidR="00B92B00">
        <w:rPr>
          <w:b/>
        </w:rPr>
        <w:t>2</w:t>
      </w:r>
      <w:r w:rsidR="00D76BBE">
        <w:rPr>
          <w:b/>
        </w:rPr>
        <w:t xml:space="preserve">5 мая </w:t>
      </w:r>
      <w:r w:rsidR="0004409E">
        <w:rPr>
          <w:b/>
        </w:rPr>
        <w:t xml:space="preserve"> </w:t>
      </w:r>
      <w:r w:rsidR="0089387A" w:rsidRPr="0089387A">
        <w:rPr>
          <w:b/>
        </w:rPr>
        <w:t xml:space="preserve"> </w:t>
      </w:r>
      <w:r w:rsidRPr="0089387A">
        <w:rPr>
          <w:b/>
        </w:rPr>
        <w:t>20</w:t>
      </w:r>
      <w:r w:rsidR="00D76BBE">
        <w:rPr>
          <w:b/>
        </w:rPr>
        <w:t>21</w:t>
      </w:r>
      <w:r w:rsidR="0089387A" w:rsidRPr="0089387A">
        <w:rPr>
          <w:b/>
        </w:rPr>
        <w:t xml:space="preserve"> </w:t>
      </w:r>
      <w:r w:rsidRPr="0089387A">
        <w:rPr>
          <w:b/>
        </w:rPr>
        <w:t>г.</w:t>
      </w:r>
    </w:p>
    <w:p w:rsidR="00A8080E" w:rsidRDefault="00A8080E" w:rsidP="00A8080E"/>
    <w:p w:rsidR="0004409E" w:rsidRPr="00B92B00" w:rsidRDefault="00B92B00" w:rsidP="0004409E">
      <w:pPr>
        <w:jc w:val="both"/>
        <w:rPr>
          <w:b/>
        </w:rPr>
      </w:pPr>
      <w:r>
        <w:rPr>
          <w:b/>
        </w:rPr>
        <w:t xml:space="preserve">На основании приказа № 258 от 24 мая 2017 года. </w:t>
      </w:r>
      <w:r w:rsidRPr="00B92B00">
        <w:rPr>
          <w:b/>
        </w:rPr>
        <w:t>Об утверждении Порядка установления льгот отдельным категориям граждан государственными учреждениями культуры и искусств, подведомственными Министерству культуры и духовного развития Республики Саха (Якутия), при организации платных мероприятий</w:t>
      </w:r>
      <w:r>
        <w:rPr>
          <w:b/>
        </w:rPr>
        <w:t>.</w:t>
      </w:r>
      <w:r w:rsidRPr="00B92B00">
        <w:rPr>
          <w:b/>
        </w:rPr>
        <w:t xml:space="preserve"> </w:t>
      </w:r>
      <w:r>
        <w:rPr>
          <w:b/>
        </w:rPr>
        <w:t xml:space="preserve"> </w:t>
      </w:r>
      <w:r w:rsidRPr="00B92B00">
        <w:rPr>
          <w:b/>
        </w:rPr>
        <w:t xml:space="preserve"> </w:t>
      </w:r>
    </w:p>
    <w:p w:rsidR="002A6636" w:rsidRDefault="002A6636" w:rsidP="00841BC2">
      <w:pPr>
        <w:ind w:firstLine="709"/>
        <w:jc w:val="both"/>
      </w:pPr>
    </w:p>
    <w:p w:rsidR="0004409E" w:rsidRDefault="00B92B00" w:rsidP="00841BC2">
      <w:pPr>
        <w:ind w:firstLine="709"/>
        <w:jc w:val="both"/>
      </w:pPr>
      <w:proofErr w:type="gramStart"/>
      <w:r>
        <w:t>В соответствии со статьями 12, 52 Закона Российской Федерации от 9 октября 1992 года № 3612-1 «Основы законодательства Российской Федерации о культуре», статьи 17 Закона Республики Саха (Якутия) от 24 июня 2013 года 1222-3 №1335-1У «О культуре», Указа Главы Республики Саха (Якутия) от 24 апреля 2017 года №1857 «О социальной поддержке отдельных категорий | граждан в Республике Саха (Якутия)»,</w:t>
      </w:r>
      <w:proofErr w:type="gramEnd"/>
    </w:p>
    <w:p w:rsidR="00B92B00" w:rsidRDefault="00B92B00" w:rsidP="0004409E">
      <w:pPr>
        <w:ind w:firstLine="709"/>
        <w:jc w:val="both"/>
      </w:pPr>
    </w:p>
    <w:p w:rsidR="0004409E" w:rsidRDefault="0004409E" w:rsidP="0004409E">
      <w:pPr>
        <w:ind w:firstLine="709"/>
        <w:jc w:val="both"/>
      </w:pPr>
      <w:r>
        <w:t>ПРИКАЗЫВАЮ:</w:t>
      </w:r>
    </w:p>
    <w:p w:rsidR="0004409E" w:rsidRDefault="0004409E" w:rsidP="0004409E">
      <w:pPr>
        <w:ind w:firstLine="709"/>
        <w:jc w:val="both"/>
      </w:pPr>
    </w:p>
    <w:p w:rsidR="00B92B00" w:rsidRDefault="0004409E" w:rsidP="002A6636">
      <w:pPr>
        <w:jc w:val="both"/>
      </w:pPr>
      <w:r>
        <w:t xml:space="preserve">П. 1. </w:t>
      </w:r>
      <w:r w:rsidR="00B92B00">
        <w:t xml:space="preserve"> Утвердить прилагаемый Порядок установления льгот отдельным категориям граждан в Муниципальном казенном учреждении культуры «Центр досуга» МО «Поселок Ленинский»</w:t>
      </w:r>
      <w:proofErr w:type="gramStart"/>
      <w:r w:rsidR="00B92B00">
        <w:t xml:space="preserve"> ,</w:t>
      </w:r>
      <w:proofErr w:type="gramEnd"/>
      <w:r w:rsidR="00B92B00">
        <w:t xml:space="preserve"> при организации платных мероприятий</w:t>
      </w:r>
      <w:r w:rsidR="00745437">
        <w:t xml:space="preserve"> (приложение 1)</w:t>
      </w:r>
    </w:p>
    <w:p w:rsidR="002A6636" w:rsidRDefault="002A6636" w:rsidP="002A6636">
      <w:pPr>
        <w:jc w:val="both"/>
      </w:pPr>
    </w:p>
    <w:p w:rsidR="0004409E" w:rsidRDefault="00B92B00" w:rsidP="002A6636">
      <w:pPr>
        <w:jc w:val="both"/>
      </w:pPr>
      <w:r>
        <w:t xml:space="preserve">П. 2. Директорам структурных подразделений МКУК «Центр досуга»: Клуб пос. Ленинский, клуб пос. Лебединый, </w:t>
      </w:r>
      <w:r w:rsidR="00D76BBE">
        <w:t xml:space="preserve"> </w:t>
      </w:r>
      <w:r>
        <w:t xml:space="preserve"> принять к руководству настоящий приказ.</w:t>
      </w:r>
    </w:p>
    <w:p w:rsidR="002A6636" w:rsidRDefault="002A6636" w:rsidP="002A6636">
      <w:pPr>
        <w:jc w:val="both"/>
      </w:pPr>
    </w:p>
    <w:p w:rsidR="00B92B00" w:rsidRDefault="00B92B00" w:rsidP="002A6636">
      <w:pPr>
        <w:jc w:val="both"/>
      </w:pPr>
      <w:r>
        <w:t xml:space="preserve">П. 3. Признать утратившим силу: </w:t>
      </w:r>
    </w:p>
    <w:p w:rsidR="00B92B00" w:rsidRDefault="00B92B00" w:rsidP="002A6636">
      <w:pPr>
        <w:jc w:val="both"/>
      </w:pPr>
      <w:r>
        <w:t>-  приказ Министерства культуры и духовного развития Республики Саха (Якутия) от 28.05. 2015 года « Об утверждении порядка установления льгот отдельным граждан при посещении ими платных мероприятий, организуемых государственными  учреждениями культуры, подведомственными Министерству культуры и духовного развития Республики Саха (Якутия)</w:t>
      </w:r>
    </w:p>
    <w:p w:rsidR="00B92B00" w:rsidRDefault="00B92B00" w:rsidP="002A6636">
      <w:pPr>
        <w:jc w:val="both"/>
      </w:pPr>
      <w:r>
        <w:t xml:space="preserve">- приказ </w:t>
      </w:r>
      <w:r w:rsidR="002A6636">
        <w:t xml:space="preserve">Министерства </w:t>
      </w:r>
      <w:r>
        <w:t>культуры и духовного развития Республики Саха (Якутия)</w:t>
      </w:r>
      <w:r w:rsidR="002A6636">
        <w:t xml:space="preserve"> от 26.07.2016 г. № 311 «</w:t>
      </w:r>
      <w:proofErr w:type="gramStart"/>
      <w:r w:rsidR="002A6636">
        <w:t>Об</w:t>
      </w:r>
      <w:proofErr w:type="gramEnd"/>
      <w:r w:rsidR="002A6636">
        <w:t xml:space="preserve"> бесплатном посещении музеев».</w:t>
      </w:r>
    </w:p>
    <w:p w:rsidR="002A6636" w:rsidRDefault="002A6636" w:rsidP="002A6636">
      <w:pPr>
        <w:jc w:val="both"/>
      </w:pPr>
    </w:p>
    <w:p w:rsidR="002A6636" w:rsidRDefault="002A6636" w:rsidP="002A6636">
      <w:pPr>
        <w:jc w:val="both"/>
      </w:pPr>
      <w:r>
        <w:t>П.4. Контроль исполнения настоящего приказа возлагаю на себя.</w:t>
      </w:r>
    </w:p>
    <w:p w:rsidR="00B92B00" w:rsidRDefault="00B92B00" w:rsidP="002A6636">
      <w:pPr>
        <w:jc w:val="both"/>
      </w:pPr>
    </w:p>
    <w:p w:rsidR="00B92B00" w:rsidRDefault="00B92B00" w:rsidP="00B92B00">
      <w:pPr>
        <w:spacing w:line="360" w:lineRule="auto"/>
        <w:jc w:val="both"/>
      </w:pPr>
    </w:p>
    <w:p w:rsidR="00B92B00" w:rsidRDefault="00B92B00" w:rsidP="00B92B00">
      <w:pPr>
        <w:spacing w:line="360" w:lineRule="auto"/>
        <w:jc w:val="both"/>
      </w:pPr>
    </w:p>
    <w:p w:rsidR="00A8080E" w:rsidRDefault="0004409E" w:rsidP="002A6636">
      <w:r>
        <w:t xml:space="preserve"> </w:t>
      </w:r>
      <w:r w:rsidR="00A8080E">
        <w:t>Директор МКУК «ЦД»</w:t>
      </w:r>
    </w:p>
    <w:p w:rsidR="00B105D7" w:rsidRDefault="00A8080E" w:rsidP="002A6636">
      <w:r>
        <w:t>МО «Поселок Ленинский»:                                      / М.В. Хололенко</w:t>
      </w:r>
    </w:p>
    <w:p w:rsidR="00D76BBE" w:rsidRDefault="00D76BBE" w:rsidP="00745437">
      <w:pPr>
        <w:jc w:val="right"/>
      </w:pPr>
    </w:p>
    <w:p w:rsidR="00D76BBE" w:rsidRDefault="00D76BBE" w:rsidP="00745437">
      <w:pPr>
        <w:jc w:val="right"/>
      </w:pPr>
    </w:p>
    <w:p w:rsidR="00745437" w:rsidRDefault="00745437" w:rsidP="00745437">
      <w:pPr>
        <w:jc w:val="right"/>
      </w:pPr>
      <w:r>
        <w:lastRenderedPageBreak/>
        <w:t>Приложение 1</w:t>
      </w:r>
    </w:p>
    <w:p w:rsidR="00745437" w:rsidRDefault="00745437" w:rsidP="00745437">
      <w:pPr>
        <w:jc w:val="right"/>
      </w:pPr>
      <w:proofErr w:type="gramStart"/>
      <w:r>
        <w:t>Утверждён</w:t>
      </w:r>
      <w:proofErr w:type="gramEnd"/>
      <w:r>
        <w:t xml:space="preserve"> приказом директора</w:t>
      </w:r>
    </w:p>
    <w:p w:rsidR="00745437" w:rsidRDefault="00745437" w:rsidP="00745437">
      <w:pPr>
        <w:jc w:val="right"/>
      </w:pPr>
      <w:r>
        <w:t xml:space="preserve"> МКУК «Центр досуга» </w:t>
      </w:r>
    </w:p>
    <w:p w:rsidR="00745437" w:rsidRDefault="00745437" w:rsidP="00745437">
      <w:pPr>
        <w:jc w:val="right"/>
      </w:pPr>
      <w:r>
        <w:t>Хололенко М.В.</w:t>
      </w:r>
    </w:p>
    <w:p w:rsidR="00745437" w:rsidRDefault="00745437" w:rsidP="00745437">
      <w:pPr>
        <w:jc w:val="right"/>
      </w:pPr>
      <w:r>
        <w:t>От 2</w:t>
      </w:r>
      <w:r w:rsidR="00D76BBE">
        <w:t>5</w:t>
      </w:r>
      <w:r>
        <w:t xml:space="preserve"> </w:t>
      </w:r>
      <w:r w:rsidR="00D76BBE">
        <w:t>мая 2021</w:t>
      </w:r>
      <w:r>
        <w:t xml:space="preserve"> года № 2</w:t>
      </w:r>
      <w:r w:rsidR="00D76BBE">
        <w:t>3</w:t>
      </w:r>
      <w:bookmarkStart w:id="0" w:name="_GoBack"/>
      <w:bookmarkEnd w:id="0"/>
    </w:p>
    <w:p w:rsidR="00745437" w:rsidRDefault="00745437" w:rsidP="00745437">
      <w:pPr>
        <w:jc w:val="both"/>
        <w:rPr>
          <w:b/>
        </w:rPr>
      </w:pPr>
    </w:p>
    <w:p w:rsidR="00745437" w:rsidRPr="00745437" w:rsidRDefault="00745437" w:rsidP="00745437">
      <w:pPr>
        <w:jc w:val="both"/>
        <w:rPr>
          <w:b/>
        </w:rPr>
      </w:pPr>
      <w:r>
        <w:rPr>
          <w:b/>
        </w:rPr>
        <w:t xml:space="preserve">Порядок установления льгот отдельным категориям граждан государственными учреждениями культуры и искусств, подведомственными Министерству культуры и духовного развития Республики Саха (Якутия), при организации платных мероприятий </w:t>
      </w:r>
      <w:r w:rsidRPr="00745437">
        <w:rPr>
          <w:b/>
        </w:rPr>
        <w:t>в   Муниципальном казенном учреждении культуры «Центр досуга» МО «Поселок Ленинский»</w:t>
      </w:r>
      <w:r>
        <w:rPr>
          <w:b/>
        </w:rPr>
        <w:t>.</w:t>
      </w:r>
    </w:p>
    <w:p w:rsidR="00745437" w:rsidRDefault="00745437" w:rsidP="002A6636">
      <w:pPr>
        <w:rPr>
          <w:b/>
        </w:rPr>
      </w:pPr>
    </w:p>
    <w:p w:rsidR="00745437" w:rsidRPr="0042013B" w:rsidRDefault="0042013B" w:rsidP="0042013B">
      <w:pPr>
        <w:pStyle w:val="a7"/>
        <w:numPr>
          <w:ilvl w:val="0"/>
          <w:numId w:val="4"/>
        </w:numPr>
        <w:rPr>
          <w:b/>
        </w:rPr>
      </w:pPr>
      <w:proofErr w:type="gramStart"/>
      <w:r>
        <w:t>Настоящий Порядок разработан в соответствии со статьями 12, 52 Закона Российской Федерации от 9 октября 1992 года № 3612-1 «Основы законодательства Российской Федерации о культуре», статьи 17 Закона Республики Саха (Якутия) от 24 июня 2013 года 1222-3 №1335-1У «О культуре», Указа Главы Республики Саха (Якутия) от 24 апреля 2017 года №1857 «О социальной поддержке отдельных категорий граждан в Республике Саха (Якутия)</w:t>
      </w:r>
      <w:proofErr w:type="gramEnd"/>
    </w:p>
    <w:p w:rsidR="0042013B" w:rsidRPr="0042013B" w:rsidRDefault="0042013B" w:rsidP="0042013B">
      <w:pPr>
        <w:pStyle w:val="a7"/>
        <w:numPr>
          <w:ilvl w:val="0"/>
          <w:numId w:val="4"/>
        </w:numPr>
        <w:rPr>
          <w:b/>
        </w:rPr>
      </w:pPr>
      <w:r>
        <w:t xml:space="preserve">Настоящий Порядок определяет установление льгот государственными учреждениями культуры и искусств, подведомственными Министерству культуры и духовного развития Республики Саха (Якутия), при организации платных мероприятий следующим категориям граждан ( далее </w:t>
      </w:r>
      <w:proofErr w:type="gramStart"/>
      <w:r>
        <w:t>–П</w:t>
      </w:r>
      <w:proofErr w:type="gramEnd"/>
      <w:r>
        <w:t>орядок, государственные учреждения культуры, категории граждан):</w:t>
      </w:r>
    </w:p>
    <w:p w:rsidR="0042013B" w:rsidRDefault="0042013B" w:rsidP="0042013B">
      <w:pPr>
        <w:pStyle w:val="a7"/>
      </w:pPr>
    </w:p>
    <w:tbl>
      <w:tblPr>
        <w:tblStyle w:val="a9"/>
        <w:tblW w:w="0" w:type="auto"/>
        <w:tblInd w:w="720" w:type="dxa"/>
        <w:tblLook w:val="04A0" w:firstRow="1" w:lastRow="0" w:firstColumn="1" w:lastColumn="0" w:noHBand="0" w:noVBand="1"/>
      </w:tblPr>
      <w:tblGrid>
        <w:gridCol w:w="2950"/>
        <w:gridCol w:w="2950"/>
        <w:gridCol w:w="2951"/>
      </w:tblGrid>
      <w:tr w:rsidR="0042013B" w:rsidTr="0042013B">
        <w:tc>
          <w:tcPr>
            <w:tcW w:w="3190" w:type="dxa"/>
          </w:tcPr>
          <w:p w:rsidR="0042013B" w:rsidRDefault="0042013B" w:rsidP="0042013B">
            <w:pPr>
              <w:pStyle w:val="a7"/>
              <w:ind w:left="0"/>
              <w:rPr>
                <w:b/>
              </w:rPr>
            </w:pPr>
            <w:r>
              <w:rPr>
                <w:rStyle w:val="10pt"/>
                <w:rFonts w:eastAsia="Courier New"/>
              </w:rPr>
              <w:t>Категории граждан, имеющих право на льготы</w:t>
            </w:r>
          </w:p>
        </w:tc>
        <w:tc>
          <w:tcPr>
            <w:tcW w:w="3190" w:type="dxa"/>
          </w:tcPr>
          <w:p w:rsidR="0042013B" w:rsidRDefault="0042013B" w:rsidP="0042013B">
            <w:pPr>
              <w:pStyle w:val="a7"/>
              <w:ind w:left="0"/>
              <w:rPr>
                <w:b/>
              </w:rPr>
            </w:pPr>
            <w:r>
              <w:rPr>
                <w:rStyle w:val="10pt"/>
                <w:rFonts w:eastAsia="Courier New"/>
              </w:rPr>
              <w:t>Нормативный правовой акт, которым установлено право на льготу</w:t>
            </w:r>
          </w:p>
        </w:tc>
        <w:tc>
          <w:tcPr>
            <w:tcW w:w="3191" w:type="dxa"/>
          </w:tcPr>
          <w:p w:rsidR="0042013B" w:rsidRDefault="0042013B" w:rsidP="0042013B">
            <w:pPr>
              <w:pStyle w:val="a7"/>
              <w:ind w:left="0"/>
              <w:rPr>
                <w:b/>
              </w:rPr>
            </w:pPr>
            <w:r>
              <w:rPr>
                <w:rStyle w:val="10pt"/>
                <w:rFonts w:eastAsia="Courier New"/>
              </w:rPr>
              <w:t>Содержание нормы</w:t>
            </w:r>
          </w:p>
        </w:tc>
      </w:tr>
      <w:tr w:rsidR="0042013B" w:rsidTr="0042013B">
        <w:tc>
          <w:tcPr>
            <w:tcW w:w="3190" w:type="dxa"/>
          </w:tcPr>
          <w:p w:rsidR="0042013B" w:rsidRDefault="0042013B" w:rsidP="0042013B">
            <w:pPr>
              <w:pStyle w:val="a7"/>
              <w:ind w:left="0"/>
              <w:rPr>
                <w:b/>
              </w:rPr>
            </w:pPr>
            <w:r>
              <w:rPr>
                <w:rStyle w:val="10pt"/>
                <w:rFonts w:eastAsia="Courier New"/>
              </w:rPr>
              <w:t>Лица, не достигшие 18 лет</w:t>
            </w:r>
          </w:p>
        </w:tc>
        <w:tc>
          <w:tcPr>
            <w:tcW w:w="3190" w:type="dxa"/>
          </w:tcPr>
          <w:p w:rsidR="0042013B" w:rsidRDefault="0042013B" w:rsidP="0042013B">
            <w:pPr>
              <w:pStyle w:val="a7"/>
              <w:ind w:left="0"/>
              <w:rPr>
                <w:b/>
              </w:rPr>
            </w:pPr>
            <w:proofErr w:type="gramStart"/>
            <w:r>
              <w:rPr>
                <w:rStyle w:val="10pt"/>
                <w:rFonts w:eastAsia="Courier New"/>
              </w:rPr>
              <w:t>Статьи 12, 52 Закона Российской Федерации от 9 октября 1992 года № 3612-1 «Основы законодательства Российской Федерации о культуре», приказ Мин культуры России от 17.12.2015 № 3119 «Об утверждении Порядка бесплатного посещения музеев лицами, не - достигшими восемнадцати лет, а также обучающимися по основным профессиональным образовательным программами Указ Главы Республики Саха (Якутия) от 24 апреля 2017 года №1857 «О социальной поддержке отдельных категорий</w:t>
            </w:r>
            <w:proofErr w:type="gramEnd"/>
            <w:r>
              <w:rPr>
                <w:rStyle w:val="10pt"/>
                <w:rFonts w:eastAsia="Courier New"/>
              </w:rPr>
              <w:t xml:space="preserve"> граждан в Республике Саха (Якутия)»</w:t>
            </w:r>
          </w:p>
        </w:tc>
        <w:tc>
          <w:tcPr>
            <w:tcW w:w="3191" w:type="dxa"/>
          </w:tcPr>
          <w:p w:rsidR="0042013B" w:rsidRDefault="0042013B" w:rsidP="0042013B">
            <w:pPr>
              <w:pStyle w:val="a7"/>
              <w:ind w:left="0"/>
              <w:rPr>
                <w:b/>
              </w:rPr>
            </w:pPr>
            <w:r>
              <w:rPr>
                <w:rStyle w:val="10pt"/>
                <w:rFonts w:eastAsia="Courier New"/>
              </w:rPr>
              <w:t>Лицам, не достигшим восемнадцати лет, гарантируется право на бесплатное посещение музеев</w:t>
            </w:r>
          </w:p>
        </w:tc>
      </w:tr>
      <w:tr w:rsidR="0042013B" w:rsidTr="0042013B">
        <w:tc>
          <w:tcPr>
            <w:tcW w:w="3190" w:type="dxa"/>
          </w:tcPr>
          <w:p w:rsidR="0042013B" w:rsidRDefault="0042013B" w:rsidP="0042013B">
            <w:pPr>
              <w:pStyle w:val="2"/>
              <w:shd w:val="clear" w:color="auto" w:fill="auto"/>
              <w:spacing w:after="60" w:line="200" w:lineRule="exact"/>
              <w:jc w:val="center"/>
            </w:pPr>
            <w:r>
              <w:rPr>
                <w:rStyle w:val="10pt"/>
              </w:rPr>
              <w:t xml:space="preserve">Дети из </w:t>
            </w:r>
            <w:proofErr w:type="gramStart"/>
            <w:r>
              <w:rPr>
                <w:rStyle w:val="10pt"/>
              </w:rPr>
              <w:t>многодетных</w:t>
            </w:r>
            <w:proofErr w:type="gramEnd"/>
          </w:p>
          <w:p w:rsidR="0042013B" w:rsidRDefault="0042013B" w:rsidP="0042013B">
            <w:pPr>
              <w:pStyle w:val="a7"/>
              <w:ind w:left="0"/>
              <w:rPr>
                <w:b/>
              </w:rPr>
            </w:pPr>
            <w:r>
              <w:rPr>
                <w:rStyle w:val="10pt"/>
                <w:rFonts w:eastAsia="Courier New"/>
              </w:rPr>
              <w:t>семей</w:t>
            </w:r>
          </w:p>
        </w:tc>
        <w:tc>
          <w:tcPr>
            <w:tcW w:w="3190" w:type="dxa"/>
          </w:tcPr>
          <w:p w:rsidR="0042013B" w:rsidRDefault="0042013B" w:rsidP="0042013B">
            <w:pPr>
              <w:pStyle w:val="2"/>
              <w:shd w:val="clear" w:color="auto" w:fill="auto"/>
              <w:spacing w:after="60" w:line="200" w:lineRule="exact"/>
              <w:jc w:val="center"/>
            </w:pPr>
            <w:r>
              <w:rPr>
                <w:rStyle w:val="10pt"/>
              </w:rPr>
              <w:t xml:space="preserve">Указ Президента </w:t>
            </w:r>
            <w:proofErr w:type="gramStart"/>
            <w:r>
              <w:rPr>
                <w:rStyle w:val="10pt"/>
              </w:rPr>
              <w:t>Российской</w:t>
            </w:r>
            <w:proofErr w:type="gramEnd"/>
          </w:p>
          <w:p w:rsidR="0042013B" w:rsidRDefault="0042013B" w:rsidP="0042013B">
            <w:pPr>
              <w:pStyle w:val="a7"/>
              <w:ind w:left="0"/>
              <w:rPr>
                <w:b/>
              </w:rPr>
            </w:pPr>
            <w:r>
              <w:rPr>
                <w:rStyle w:val="10pt"/>
                <w:rFonts w:eastAsia="Courier New"/>
              </w:rPr>
              <w:t>Федерации от 5 мая 1992 года № 431</w:t>
            </w:r>
            <w:r>
              <w:rPr>
                <w:rFonts w:eastAsia="Courier New"/>
              </w:rPr>
              <w:t xml:space="preserve"> </w:t>
            </w:r>
            <w:r>
              <w:rPr>
                <w:rStyle w:val="10pt"/>
                <w:rFonts w:eastAsia="Courier New"/>
              </w:rPr>
              <w:t>«0 мерах по социальной поддержке многодетных семей», статья 17 Закона Республики Саха (Якутия) от 24 июня 2013 года 1222-3 Ш335-1У «О культуре»</w:t>
            </w:r>
          </w:p>
        </w:tc>
        <w:tc>
          <w:tcPr>
            <w:tcW w:w="3191" w:type="dxa"/>
          </w:tcPr>
          <w:p w:rsidR="0042013B" w:rsidRDefault="0042013B" w:rsidP="0042013B">
            <w:pPr>
              <w:pStyle w:val="a7"/>
              <w:ind w:left="0"/>
              <w:rPr>
                <w:b/>
              </w:rPr>
            </w:pPr>
            <w:r>
              <w:rPr>
                <w:rStyle w:val="10pt"/>
                <w:rFonts w:eastAsia="Courier New"/>
              </w:rPr>
              <w:t>один день в месяц для бесплатного посещения</w:t>
            </w:r>
            <w:r>
              <w:rPr>
                <w:rFonts w:eastAsia="Courier New"/>
              </w:rPr>
              <w:t xml:space="preserve"> </w:t>
            </w:r>
            <w:r>
              <w:rPr>
                <w:rStyle w:val="10pt"/>
                <w:rFonts w:eastAsia="Courier New"/>
              </w:rPr>
              <w:t>музеев, парков культуры! и отдыха, а также</w:t>
            </w:r>
            <w:proofErr w:type="gramStart"/>
            <w:r>
              <w:rPr>
                <w:rStyle w:val="10pt"/>
                <w:rFonts w:eastAsia="Courier New"/>
                <w:vertAlign w:val="superscript"/>
              </w:rPr>
              <w:t>1</w:t>
            </w:r>
            <w:proofErr w:type="gramEnd"/>
            <w:r>
              <w:rPr>
                <w:rStyle w:val="10pt"/>
                <w:rFonts w:eastAsia="Courier New"/>
              </w:rPr>
              <w:t xml:space="preserve"> выставок</w:t>
            </w:r>
          </w:p>
        </w:tc>
      </w:tr>
      <w:tr w:rsidR="0042013B" w:rsidTr="0042013B">
        <w:tc>
          <w:tcPr>
            <w:tcW w:w="3190" w:type="dxa"/>
          </w:tcPr>
          <w:p w:rsidR="0042013B" w:rsidRDefault="0042013B" w:rsidP="0042013B">
            <w:pPr>
              <w:pStyle w:val="a7"/>
              <w:ind w:left="0"/>
              <w:rPr>
                <w:b/>
              </w:rPr>
            </w:pPr>
            <w:r>
              <w:rPr>
                <w:rStyle w:val="10pt"/>
                <w:rFonts w:eastAsia="Courier New"/>
              </w:rPr>
              <w:t>Дети из многодетных семей, имеющих 5 и более детей</w:t>
            </w:r>
          </w:p>
        </w:tc>
        <w:tc>
          <w:tcPr>
            <w:tcW w:w="3190" w:type="dxa"/>
          </w:tcPr>
          <w:p w:rsidR="0042013B" w:rsidRDefault="0042013B" w:rsidP="0042013B">
            <w:pPr>
              <w:pStyle w:val="a7"/>
              <w:ind w:left="0"/>
              <w:rPr>
                <w:b/>
              </w:rPr>
            </w:pPr>
            <w:r>
              <w:rPr>
                <w:rStyle w:val="10pt"/>
                <w:rFonts w:eastAsia="Courier New"/>
              </w:rPr>
              <w:t>Указ Главы Республики Саха (Якутия) от 24 апреля 2017 года №1857 «О социальной поддержке отдельных категорий граждан в Республике Саха (Якутия)»</w:t>
            </w:r>
          </w:p>
        </w:tc>
        <w:tc>
          <w:tcPr>
            <w:tcW w:w="3191" w:type="dxa"/>
          </w:tcPr>
          <w:p w:rsidR="0042013B" w:rsidRDefault="0042013B" w:rsidP="0042013B">
            <w:pPr>
              <w:pStyle w:val="a7"/>
              <w:ind w:left="0"/>
              <w:rPr>
                <w:b/>
              </w:rPr>
            </w:pPr>
            <w:r>
              <w:rPr>
                <w:rStyle w:val="10pt"/>
                <w:rFonts w:eastAsia="Courier New"/>
              </w:rPr>
              <w:t xml:space="preserve">бесплатное посещение учреждений культуры </w:t>
            </w:r>
            <w:proofErr w:type="gramStart"/>
            <w:r>
              <w:rPr>
                <w:rStyle w:val="10pt"/>
                <w:rFonts w:eastAsia="Courier New"/>
              </w:rPr>
              <w:t>и{</w:t>
            </w:r>
            <w:proofErr w:type="gramEnd"/>
            <w:r>
              <w:rPr>
                <w:rStyle w:val="10pt"/>
                <w:rFonts w:eastAsia="Courier New"/>
              </w:rPr>
              <w:t xml:space="preserve"> спорта, находящихся в! государственной собственности Республики Саха (Якутия)</w:t>
            </w:r>
          </w:p>
        </w:tc>
      </w:tr>
      <w:tr w:rsidR="0042013B" w:rsidTr="0042013B">
        <w:tc>
          <w:tcPr>
            <w:tcW w:w="3190" w:type="dxa"/>
          </w:tcPr>
          <w:p w:rsidR="0042013B" w:rsidRDefault="0042013B" w:rsidP="0042013B">
            <w:pPr>
              <w:pStyle w:val="2"/>
              <w:shd w:val="clear" w:color="auto" w:fill="auto"/>
              <w:spacing w:line="264" w:lineRule="exact"/>
              <w:jc w:val="both"/>
            </w:pPr>
            <w:r>
              <w:rPr>
                <w:rStyle w:val="10pt"/>
              </w:rPr>
              <w:t xml:space="preserve">Герои Советского Союза, Герои </w:t>
            </w:r>
            <w:proofErr w:type="gramStart"/>
            <w:r>
              <w:rPr>
                <w:rStyle w:val="10pt"/>
              </w:rPr>
              <w:t>Российской</w:t>
            </w:r>
            <w:proofErr w:type="gramEnd"/>
          </w:p>
          <w:p w:rsidR="0042013B" w:rsidRDefault="0042013B" w:rsidP="0042013B">
            <w:pPr>
              <w:pStyle w:val="a7"/>
              <w:ind w:left="0"/>
              <w:rPr>
                <w:b/>
              </w:rPr>
            </w:pPr>
            <w:r>
              <w:rPr>
                <w:rStyle w:val="10pt"/>
                <w:rFonts w:eastAsia="Courier New"/>
              </w:rPr>
              <w:t>Федерации, полные кавалеры ордена Славы</w:t>
            </w:r>
          </w:p>
        </w:tc>
        <w:tc>
          <w:tcPr>
            <w:tcW w:w="3190" w:type="dxa"/>
          </w:tcPr>
          <w:p w:rsidR="0042013B" w:rsidRDefault="0042013B" w:rsidP="0042013B">
            <w:pPr>
              <w:pStyle w:val="a7"/>
              <w:ind w:left="0"/>
              <w:rPr>
                <w:b/>
              </w:rPr>
            </w:pPr>
            <w:r>
              <w:rPr>
                <w:rStyle w:val="10pt"/>
                <w:rFonts w:eastAsia="Courier New"/>
              </w:rPr>
              <w:t xml:space="preserve">статья 7 Закона Российской Федерации от 15 января 1993 года № 4301-1 «О статусе Героев Советского Союза, </w:t>
            </w:r>
            <w:proofErr w:type="gramStart"/>
            <w:r>
              <w:rPr>
                <w:rStyle w:val="10pt"/>
                <w:rFonts w:eastAsia="Courier New"/>
              </w:rPr>
              <w:t xml:space="preserve">Г </w:t>
            </w:r>
            <w:proofErr w:type="spellStart"/>
            <w:r>
              <w:rPr>
                <w:rStyle w:val="10pt"/>
                <w:rFonts w:eastAsia="Courier New"/>
              </w:rPr>
              <w:t>ероев</w:t>
            </w:r>
            <w:proofErr w:type="spellEnd"/>
            <w:proofErr w:type="gramEnd"/>
            <w:r>
              <w:rPr>
                <w:rStyle w:val="10pt"/>
                <w:rFonts w:eastAsia="Courier New"/>
              </w:rPr>
              <w:t xml:space="preserve"> Российской Федерации и полных кавалеров ордена Славы»</w:t>
            </w:r>
          </w:p>
        </w:tc>
        <w:tc>
          <w:tcPr>
            <w:tcW w:w="3191" w:type="dxa"/>
          </w:tcPr>
          <w:p w:rsidR="0042013B" w:rsidRDefault="0042013B" w:rsidP="0042013B">
            <w:pPr>
              <w:pStyle w:val="2"/>
              <w:shd w:val="clear" w:color="auto" w:fill="auto"/>
              <w:spacing w:line="269" w:lineRule="exact"/>
              <w:jc w:val="both"/>
            </w:pPr>
            <w:r>
              <w:rPr>
                <w:rStyle w:val="10pt"/>
              </w:rPr>
              <w:t>внеочередное бесплатное| посещение</w:t>
            </w:r>
          </w:p>
          <w:p w:rsidR="0042013B" w:rsidRDefault="0042013B" w:rsidP="0042013B">
            <w:pPr>
              <w:pStyle w:val="a7"/>
              <w:ind w:left="0"/>
              <w:rPr>
                <w:b/>
              </w:rPr>
            </w:pPr>
            <w:r>
              <w:rPr>
                <w:rStyle w:val="10pt"/>
                <w:rFonts w:eastAsia="Courier New"/>
              </w:rPr>
              <w:t>государственных музеев, | картинных галерей,&gt; выставочных залов и центров и размещенных в них экспозиций, выставок \ и ярмарок</w:t>
            </w:r>
          </w:p>
        </w:tc>
      </w:tr>
      <w:tr w:rsidR="0042013B" w:rsidTr="0042013B">
        <w:tc>
          <w:tcPr>
            <w:tcW w:w="3190" w:type="dxa"/>
          </w:tcPr>
          <w:p w:rsidR="0042013B" w:rsidRDefault="0042013B" w:rsidP="0042013B">
            <w:pPr>
              <w:pStyle w:val="2"/>
              <w:shd w:val="clear" w:color="auto" w:fill="auto"/>
              <w:spacing w:line="259" w:lineRule="exact"/>
              <w:jc w:val="both"/>
            </w:pPr>
            <w:r>
              <w:rPr>
                <w:rStyle w:val="10pt"/>
              </w:rPr>
              <w:t xml:space="preserve">Лида, </w:t>
            </w:r>
            <w:proofErr w:type="gramStart"/>
            <w:r>
              <w:rPr>
                <w:rStyle w:val="10pt"/>
              </w:rPr>
              <w:t>обучающиеся</w:t>
            </w:r>
            <w:proofErr w:type="gramEnd"/>
            <w:r>
              <w:rPr>
                <w:rStyle w:val="10pt"/>
              </w:rPr>
              <w:t xml:space="preserve"> по</w:t>
            </w:r>
          </w:p>
          <w:p w:rsidR="0042013B" w:rsidRDefault="0042013B" w:rsidP="0042013B">
            <w:pPr>
              <w:pStyle w:val="2"/>
              <w:shd w:val="clear" w:color="auto" w:fill="auto"/>
              <w:spacing w:line="259" w:lineRule="exact"/>
              <w:jc w:val="both"/>
            </w:pPr>
            <w:r>
              <w:rPr>
                <w:rStyle w:val="10pt"/>
              </w:rPr>
              <w:t>основным</w:t>
            </w:r>
          </w:p>
          <w:p w:rsidR="0042013B" w:rsidRDefault="0042013B" w:rsidP="0042013B">
            <w:pPr>
              <w:pStyle w:val="2"/>
              <w:shd w:val="clear" w:color="auto" w:fill="auto"/>
              <w:spacing w:line="259" w:lineRule="exact"/>
              <w:jc w:val="both"/>
            </w:pPr>
            <w:r>
              <w:rPr>
                <w:rStyle w:val="10pt"/>
              </w:rPr>
              <w:t>профессиональным</w:t>
            </w:r>
          </w:p>
          <w:p w:rsidR="0042013B" w:rsidRDefault="0042013B" w:rsidP="0042013B">
            <w:pPr>
              <w:pStyle w:val="2"/>
              <w:shd w:val="clear" w:color="auto" w:fill="auto"/>
              <w:spacing w:line="259" w:lineRule="exact"/>
              <w:jc w:val="both"/>
            </w:pPr>
            <w:r>
              <w:rPr>
                <w:rStyle w:val="10pt"/>
              </w:rPr>
              <w:t>образовательным</w:t>
            </w:r>
          </w:p>
          <w:p w:rsidR="0042013B" w:rsidRDefault="0042013B" w:rsidP="0042013B">
            <w:pPr>
              <w:pStyle w:val="a7"/>
              <w:ind w:left="0"/>
              <w:rPr>
                <w:b/>
              </w:rPr>
            </w:pPr>
            <w:r>
              <w:rPr>
                <w:rStyle w:val="10pt"/>
                <w:rFonts w:eastAsia="Courier New"/>
              </w:rPr>
              <w:t>программам</w:t>
            </w:r>
          </w:p>
        </w:tc>
        <w:tc>
          <w:tcPr>
            <w:tcW w:w="3190" w:type="dxa"/>
          </w:tcPr>
          <w:p w:rsidR="0042013B" w:rsidRDefault="0042013B" w:rsidP="0042013B">
            <w:pPr>
              <w:pStyle w:val="a7"/>
              <w:ind w:left="0"/>
              <w:rPr>
                <w:b/>
              </w:rPr>
            </w:pPr>
            <w:r>
              <w:rPr>
                <w:rStyle w:val="10pt"/>
                <w:rFonts w:eastAsia="Courier New"/>
              </w:rPr>
              <w:t>статьи 12, 52 Закона Российской Федерации от 9 октября 1992 года № 3612-1 «Основы законодательства Российской Федерации о культуре»</w:t>
            </w:r>
          </w:p>
        </w:tc>
        <w:tc>
          <w:tcPr>
            <w:tcW w:w="3191" w:type="dxa"/>
          </w:tcPr>
          <w:p w:rsidR="0042013B" w:rsidRDefault="0042013B" w:rsidP="0042013B">
            <w:pPr>
              <w:pStyle w:val="2"/>
              <w:shd w:val="clear" w:color="auto" w:fill="auto"/>
              <w:spacing w:line="259" w:lineRule="exact"/>
              <w:jc w:val="both"/>
            </w:pPr>
            <w:r>
              <w:rPr>
                <w:rStyle w:val="10pt"/>
              </w:rPr>
              <w:t xml:space="preserve">лицам, обучающимся </w:t>
            </w:r>
            <w:proofErr w:type="gramStart"/>
            <w:r>
              <w:rPr>
                <w:rStyle w:val="10pt"/>
              </w:rPr>
              <w:t>по</w:t>
            </w:r>
            <w:proofErr w:type="gramEnd"/>
          </w:p>
          <w:p w:rsidR="0042013B" w:rsidRDefault="0042013B" w:rsidP="0042013B">
            <w:pPr>
              <w:pStyle w:val="2"/>
              <w:shd w:val="clear" w:color="auto" w:fill="auto"/>
              <w:spacing w:line="259" w:lineRule="exact"/>
              <w:jc w:val="both"/>
            </w:pPr>
            <w:r>
              <w:rPr>
                <w:rStyle w:val="10pt"/>
              </w:rPr>
              <w:t>основным</w:t>
            </w:r>
          </w:p>
          <w:p w:rsidR="0042013B" w:rsidRDefault="0042013B" w:rsidP="0042013B">
            <w:pPr>
              <w:pStyle w:val="2"/>
              <w:shd w:val="clear" w:color="auto" w:fill="auto"/>
              <w:spacing w:line="259" w:lineRule="exact"/>
              <w:jc w:val="both"/>
            </w:pPr>
            <w:r>
              <w:rPr>
                <w:rStyle w:val="10pt"/>
              </w:rPr>
              <w:t>профессиональным</w:t>
            </w:r>
          </w:p>
          <w:p w:rsidR="0042013B" w:rsidRDefault="0042013B" w:rsidP="0042013B">
            <w:pPr>
              <w:pStyle w:val="2"/>
              <w:shd w:val="clear" w:color="auto" w:fill="auto"/>
              <w:spacing w:line="259" w:lineRule="exact"/>
              <w:jc w:val="both"/>
            </w:pPr>
            <w:r>
              <w:rPr>
                <w:rStyle w:val="10pt"/>
              </w:rPr>
              <w:t>образовательным</w:t>
            </w:r>
          </w:p>
          <w:p w:rsidR="0042013B" w:rsidRDefault="0042013B" w:rsidP="0042013B">
            <w:pPr>
              <w:pStyle w:val="2"/>
              <w:shd w:val="clear" w:color="auto" w:fill="auto"/>
              <w:spacing w:line="259" w:lineRule="exact"/>
              <w:jc w:val="both"/>
            </w:pPr>
            <w:r>
              <w:rPr>
                <w:rStyle w:val="10pt"/>
              </w:rPr>
              <w:t>программам,</w:t>
            </w:r>
          </w:p>
          <w:p w:rsidR="0042013B" w:rsidRDefault="0042013B" w:rsidP="0042013B">
            <w:pPr>
              <w:pStyle w:val="a7"/>
              <w:ind w:left="0"/>
              <w:rPr>
                <w:b/>
              </w:rPr>
            </w:pPr>
            <w:r>
              <w:rPr>
                <w:rStyle w:val="10pt"/>
                <w:rFonts w:eastAsia="Courier New"/>
              </w:rPr>
              <w:t>предоставляется право на бесплатное посещение государственных и муниципальных музеев не реже одного раза в месяц</w:t>
            </w:r>
          </w:p>
        </w:tc>
      </w:tr>
      <w:tr w:rsidR="0042013B" w:rsidTr="0042013B">
        <w:tc>
          <w:tcPr>
            <w:tcW w:w="3190" w:type="dxa"/>
          </w:tcPr>
          <w:p w:rsidR="0042013B" w:rsidRDefault="0042013B" w:rsidP="0042013B">
            <w:pPr>
              <w:pStyle w:val="a7"/>
              <w:ind w:left="0"/>
              <w:rPr>
                <w:b/>
              </w:rPr>
            </w:pPr>
          </w:p>
        </w:tc>
        <w:tc>
          <w:tcPr>
            <w:tcW w:w="3190" w:type="dxa"/>
          </w:tcPr>
          <w:p w:rsidR="0042013B" w:rsidRDefault="0042013B" w:rsidP="0042013B">
            <w:pPr>
              <w:pStyle w:val="a7"/>
              <w:ind w:left="0"/>
              <w:rPr>
                <w:b/>
              </w:rPr>
            </w:pPr>
          </w:p>
        </w:tc>
        <w:tc>
          <w:tcPr>
            <w:tcW w:w="3191" w:type="dxa"/>
          </w:tcPr>
          <w:p w:rsidR="0042013B" w:rsidRDefault="0042013B" w:rsidP="0042013B">
            <w:pPr>
              <w:pStyle w:val="a7"/>
              <w:ind w:left="0"/>
              <w:rPr>
                <w:b/>
              </w:rPr>
            </w:pPr>
          </w:p>
        </w:tc>
      </w:tr>
    </w:tbl>
    <w:p w:rsidR="0042013B" w:rsidRDefault="0042013B" w:rsidP="0042013B">
      <w:pPr>
        <w:pStyle w:val="a7"/>
        <w:rPr>
          <w:b/>
        </w:rPr>
      </w:pPr>
    </w:p>
    <w:p w:rsidR="0042013B" w:rsidRPr="0042013B" w:rsidRDefault="0042013B" w:rsidP="0042013B">
      <w:pPr>
        <w:pStyle w:val="a7"/>
        <w:numPr>
          <w:ilvl w:val="0"/>
          <w:numId w:val="4"/>
        </w:numPr>
        <w:rPr>
          <w:b/>
        </w:rPr>
      </w:pPr>
      <w:r>
        <w:t>При организации платных мероприятий государственные учреждения культуры с учетом их финансовых, материально-технических и | организационных возможностей могут устанавливать</w:t>
      </w:r>
      <w:r w:rsidRPr="0042013B">
        <w:t xml:space="preserve"> </w:t>
      </w:r>
      <w:r>
        <w:t>льготы для отдельных категорий граждан, определенных законодательством;</w:t>
      </w:r>
    </w:p>
    <w:p w:rsidR="0042013B" w:rsidRDefault="000936EB" w:rsidP="000936EB">
      <w:pPr>
        <w:pStyle w:val="a7"/>
        <w:numPr>
          <w:ilvl w:val="1"/>
          <w:numId w:val="6"/>
        </w:numPr>
      </w:pPr>
      <w:r>
        <w:t>ветераны, инвалиды, участники ВОВ</w:t>
      </w:r>
      <w:r w:rsidR="003E3DD8">
        <w:t>, ветераны тыла</w:t>
      </w:r>
    </w:p>
    <w:p w:rsidR="000936EB" w:rsidRDefault="000936EB" w:rsidP="000936EB">
      <w:pPr>
        <w:pStyle w:val="a7"/>
        <w:numPr>
          <w:ilvl w:val="1"/>
          <w:numId w:val="6"/>
        </w:numPr>
      </w:pPr>
      <w:r>
        <w:t>инвалиды</w:t>
      </w:r>
      <w:proofErr w:type="gramStart"/>
      <w:r>
        <w:t xml:space="preserve"> </w:t>
      </w:r>
      <w:r w:rsidR="003E3DD8">
        <w:t xml:space="preserve"> ,</w:t>
      </w:r>
      <w:proofErr w:type="gramEnd"/>
      <w:r w:rsidR="003E3DD8">
        <w:t xml:space="preserve"> инвалиды с детства</w:t>
      </w:r>
    </w:p>
    <w:p w:rsidR="003E3DD8" w:rsidRDefault="003E3DD8" w:rsidP="000936EB">
      <w:pPr>
        <w:pStyle w:val="a7"/>
        <w:numPr>
          <w:ilvl w:val="1"/>
          <w:numId w:val="6"/>
        </w:numPr>
      </w:pPr>
      <w:r>
        <w:t>вдовы инвалидов и участников ВОВ</w:t>
      </w:r>
    </w:p>
    <w:p w:rsidR="003E3DD8" w:rsidRDefault="003E3DD8" w:rsidP="000936EB">
      <w:pPr>
        <w:pStyle w:val="a7"/>
        <w:numPr>
          <w:ilvl w:val="1"/>
          <w:numId w:val="6"/>
        </w:numPr>
      </w:pPr>
      <w:r>
        <w:t>Герои Советского Союза/Герои Российской Федерации</w:t>
      </w:r>
    </w:p>
    <w:p w:rsidR="003E3DD8" w:rsidRDefault="003E3DD8" w:rsidP="000936EB">
      <w:pPr>
        <w:pStyle w:val="a7"/>
        <w:numPr>
          <w:ilvl w:val="1"/>
          <w:numId w:val="6"/>
        </w:numPr>
      </w:pPr>
      <w:r>
        <w:t>Малоимущие семьи</w:t>
      </w:r>
    </w:p>
    <w:p w:rsidR="003E3DD8" w:rsidRDefault="003E3DD8" w:rsidP="000936EB">
      <w:pPr>
        <w:pStyle w:val="a7"/>
        <w:numPr>
          <w:ilvl w:val="1"/>
          <w:numId w:val="6"/>
        </w:numPr>
      </w:pPr>
      <w:r>
        <w:t>Члены семей погибших военнослужащих</w:t>
      </w:r>
    </w:p>
    <w:p w:rsidR="003E3DD8" w:rsidRDefault="003E3DD8" w:rsidP="000936EB">
      <w:pPr>
        <w:pStyle w:val="a7"/>
        <w:numPr>
          <w:ilvl w:val="1"/>
          <w:numId w:val="6"/>
        </w:numPr>
      </w:pPr>
      <w:r>
        <w:t>Реабилитированные лица и лица, призванные пострадавшими от политических репрессий</w:t>
      </w:r>
    </w:p>
    <w:p w:rsidR="000936EB" w:rsidRDefault="000936EB" w:rsidP="000936EB">
      <w:pPr>
        <w:pStyle w:val="a7"/>
        <w:numPr>
          <w:ilvl w:val="1"/>
          <w:numId w:val="6"/>
        </w:numPr>
      </w:pPr>
      <w:r>
        <w:t>дети-сироты, дети, оставшиеся без попечения родителей</w:t>
      </w:r>
    </w:p>
    <w:p w:rsidR="000936EB" w:rsidRDefault="000936EB" w:rsidP="000936EB">
      <w:pPr>
        <w:pStyle w:val="a7"/>
        <w:numPr>
          <w:ilvl w:val="1"/>
          <w:numId w:val="6"/>
        </w:numPr>
      </w:pPr>
      <w:r>
        <w:t>дети дошкольного возраста, учащиеся школ</w:t>
      </w:r>
    </w:p>
    <w:p w:rsidR="000936EB" w:rsidRDefault="000936EB" w:rsidP="000936EB">
      <w:pPr>
        <w:pStyle w:val="a7"/>
        <w:numPr>
          <w:ilvl w:val="1"/>
          <w:numId w:val="6"/>
        </w:numPr>
      </w:pPr>
      <w:r>
        <w:t>военнослужащие, проходящие военную службу по призыву</w:t>
      </w:r>
    </w:p>
    <w:p w:rsidR="000936EB" w:rsidRDefault="000936EB" w:rsidP="000936EB">
      <w:pPr>
        <w:pStyle w:val="a7"/>
        <w:numPr>
          <w:ilvl w:val="1"/>
          <w:numId w:val="6"/>
        </w:numPr>
      </w:pPr>
      <w:r>
        <w:t>граждане Российской Федерации в дни государственных, профессиональных праздников</w:t>
      </w:r>
    </w:p>
    <w:p w:rsidR="000936EB" w:rsidRDefault="000936EB" w:rsidP="000936EB">
      <w:pPr>
        <w:pStyle w:val="a7"/>
        <w:numPr>
          <w:ilvl w:val="1"/>
          <w:numId w:val="6"/>
        </w:numPr>
      </w:pPr>
      <w:r>
        <w:t>сотрудники музеев Российской Федерации</w:t>
      </w:r>
    </w:p>
    <w:p w:rsidR="000936EB" w:rsidRDefault="000936EB" w:rsidP="000936EB">
      <w:pPr>
        <w:pStyle w:val="a7"/>
        <w:numPr>
          <w:ilvl w:val="1"/>
          <w:numId w:val="6"/>
        </w:numPr>
      </w:pPr>
      <w:r>
        <w:t>граждане РФ, посещающие учреждения культуры по пригласительным билетам</w:t>
      </w:r>
    </w:p>
    <w:p w:rsidR="000936EB" w:rsidRPr="000936EB" w:rsidRDefault="000936EB" w:rsidP="000936EB">
      <w:pPr>
        <w:pStyle w:val="a7"/>
        <w:numPr>
          <w:ilvl w:val="0"/>
          <w:numId w:val="4"/>
        </w:numPr>
        <w:rPr>
          <w:b/>
        </w:rPr>
      </w:pPr>
      <w:r>
        <w:t xml:space="preserve">Государственные учреждения культуры самостоятельно </w:t>
      </w:r>
      <w:r>
        <w:rPr>
          <w:vertAlign w:val="subscript"/>
        </w:rPr>
        <w:t>:</w:t>
      </w:r>
      <w:r>
        <w:t xml:space="preserve"> устанавливают льготы при посещении платных спектаклей, концертов, выставок, кино- и </w:t>
      </w:r>
      <w:r w:rsidR="003E3DD8">
        <w:t>видео показов</w:t>
      </w:r>
      <w:r>
        <w:t xml:space="preserve"> (далее - мероприятий), а также иных мероприятий, проводимых организациями культуры в соответствии с уставной деятельностью.</w:t>
      </w:r>
    </w:p>
    <w:p w:rsidR="000936EB" w:rsidRPr="000936EB" w:rsidRDefault="000936EB" w:rsidP="000936EB">
      <w:pPr>
        <w:pStyle w:val="a7"/>
        <w:numPr>
          <w:ilvl w:val="0"/>
          <w:numId w:val="4"/>
        </w:numPr>
        <w:rPr>
          <w:b/>
        </w:rPr>
      </w:pPr>
      <w:r>
        <w:t>Государственные учреждения культуры ежегодно при формировании плана финансово-хозяйственной деятельности на очередной финансовый год с учетом финансовых, материально-технических и организационных возможностей для категорий граждан, предусмотренных пунктами 2 и 3 настоящего Порядка, устанавливают:</w:t>
      </w:r>
    </w:p>
    <w:p w:rsidR="000936EB" w:rsidRDefault="000936EB" w:rsidP="000936EB">
      <w:pPr>
        <w:pStyle w:val="a7"/>
        <w:numPr>
          <w:ilvl w:val="0"/>
          <w:numId w:val="7"/>
        </w:numPr>
      </w:pPr>
      <w:r>
        <w:t>величину (размер) льготы для каждого мероприятия</w:t>
      </w:r>
    </w:p>
    <w:p w:rsidR="000936EB" w:rsidRDefault="000936EB" w:rsidP="000936EB">
      <w:pPr>
        <w:pStyle w:val="a7"/>
        <w:numPr>
          <w:ilvl w:val="0"/>
          <w:numId w:val="7"/>
        </w:numPr>
      </w:pPr>
      <w:r>
        <w:t>перечень льготных мероприятий</w:t>
      </w:r>
    </w:p>
    <w:p w:rsidR="000936EB" w:rsidRDefault="000936EB" w:rsidP="000936EB">
      <w:pPr>
        <w:pStyle w:val="a7"/>
        <w:numPr>
          <w:ilvl w:val="0"/>
          <w:numId w:val="7"/>
        </w:numPr>
      </w:pPr>
      <w:r>
        <w:t>количество льготных мест для каждого мероприятия</w:t>
      </w:r>
    </w:p>
    <w:p w:rsidR="000936EB" w:rsidRDefault="000936EB" w:rsidP="000936EB">
      <w:pPr>
        <w:pStyle w:val="a7"/>
        <w:numPr>
          <w:ilvl w:val="0"/>
          <w:numId w:val="7"/>
        </w:numPr>
      </w:pPr>
      <w:r>
        <w:t>из перечня услуг, относящихся в соответствии с уставом к основным видам деятельности учреждения, предоставление которых для физических и | юридических лиц осуществляется за плату</w:t>
      </w:r>
    </w:p>
    <w:p w:rsidR="000936EB" w:rsidRDefault="000936EB" w:rsidP="000936EB">
      <w:pPr>
        <w:pStyle w:val="a7"/>
        <w:numPr>
          <w:ilvl w:val="0"/>
          <w:numId w:val="4"/>
        </w:numPr>
      </w:pPr>
      <w:r>
        <w:t>Льготы могут дифференцироваться:</w:t>
      </w:r>
    </w:p>
    <w:p w:rsidR="000936EB" w:rsidRDefault="000936EB" w:rsidP="000936EB">
      <w:pPr>
        <w:pStyle w:val="a7"/>
        <w:numPr>
          <w:ilvl w:val="0"/>
          <w:numId w:val="8"/>
        </w:numPr>
      </w:pPr>
      <w:r>
        <w:t>по размеру - бесплатное предоставление услуги (услуг); предоставление I услуги (услуг) по сниженным ценам</w:t>
      </w:r>
    </w:p>
    <w:p w:rsidR="000936EB" w:rsidRDefault="000936EB" w:rsidP="000936EB">
      <w:pPr>
        <w:pStyle w:val="a7"/>
        <w:numPr>
          <w:ilvl w:val="0"/>
          <w:numId w:val="4"/>
        </w:numPr>
      </w:pPr>
      <w:r>
        <w:t>Для индивидуальных посещений вид и размер льготы устанавливается одинаковым для всех категорий граждан, предусмотренных пунктами 2 и 3 настоящего Порядка.</w:t>
      </w:r>
    </w:p>
    <w:p w:rsidR="000936EB" w:rsidRDefault="000936EB" w:rsidP="000936EB">
      <w:pPr>
        <w:pStyle w:val="a7"/>
        <w:numPr>
          <w:ilvl w:val="0"/>
          <w:numId w:val="4"/>
        </w:numPr>
      </w:pPr>
      <w:r>
        <w:t>Для групповых посещений размер льготы может варьироваться в зависимости от количества человек в группе.</w:t>
      </w:r>
    </w:p>
    <w:p w:rsidR="000936EB" w:rsidRDefault="000936EB" w:rsidP="000936EB">
      <w:pPr>
        <w:pStyle w:val="a7"/>
        <w:numPr>
          <w:ilvl w:val="0"/>
          <w:numId w:val="4"/>
        </w:numPr>
      </w:pPr>
      <w:r>
        <w:t>Государственные учреждения культуры предоставляют льготы | категориям граждан, предусмотренным пунктами 2 и 3 настоящего Порядка, при посещении ими платных мероприятий, на основании Положения о порядке льготного посещения.</w:t>
      </w:r>
    </w:p>
    <w:p w:rsidR="000936EB" w:rsidRDefault="00585D37" w:rsidP="000936EB">
      <w:pPr>
        <w:pStyle w:val="a7"/>
      </w:pPr>
      <w:r>
        <w:t>Положение о порядке льготного посещения утверждается руководителем государственного учреждения культуры.</w:t>
      </w:r>
    </w:p>
    <w:p w:rsidR="00585D37" w:rsidRDefault="00585D37" w:rsidP="000936EB">
      <w:pPr>
        <w:pStyle w:val="a7"/>
      </w:pPr>
      <w:r>
        <w:t>Положение о порядке льготного посещения должно включать:</w:t>
      </w:r>
    </w:p>
    <w:p w:rsidR="00585D37" w:rsidRDefault="00585D37" w:rsidP="000936EB">
      <w:pPr>
        <w:pStyle w:val="a7"/>
      </w:pPr>
      <w:r>
        <w:t>-перечень лиц, в отношении которых предоставляются льготы;</w:t>
      </w:r>
    </w:p>
    <w:p w:rsidR="00585D37" w:rsidRDefault="00585D37" w:rsidP="000936EB">
      <w:pPr>
        <w:pStyle w:val="a7"/>
      </w:pPr>
      <w:r>
        <w:t>-перечень платных мероприятий, при посещении которых гражданам предоставляются льготы;</w:t>
      </w:r>
    </w:p>
    <w:p w:rsidR="00585D37" w:rsidRDefault="00585D37" w:rsidP="000936EB">
      <w:pPr>
        <w:pStyle w:val="a7"/>
      </w:pPr>
      <w:r>
        <w:t>- условия и время их предоставления;</w:t>
      </w:r>
    </w:p>
    <w:p w:rsidR="00585D37" w:rsidRDefault="00585D37" w:rsidP="000936EB">
      <w:pPr>
        <w:pStyle w:val="a7"/>
      </w:pPr>
      <w:r>
        <w:t>- вид и размер льгот при индивидуальном посещении;</w:t>
      </w:r>
    </w:p>
    <w:p w:rsidR="00585D37" w:rsidRDefault="00585D37" w:rsidP="000936EB">
      <w:pPr>
        <w:pStyle w:val="a7"/>
      </w:pPr>
      <w:r>
        <w:t>- вид и размер льгот при групповом посещении с дифференциацией по</w:t>
      </w:r>
      <w:proofErr w:type="gramStart"/>
      <w:r>
        <w:t xml:space="preserve"> !</w:t>
      </w:r>
      <w:proofErr w:type="gramEnd"/>
      <w:r>
        <w:t xml:space="preserve"> размеру группы;</w:t>
      </w:r>
    </w:p>
    <w:p w:rsidR="00585D37" w:rsidRDefault="00585D37" w:rsidP="000936EB">
      <w:pPr>
        <w:pStyle w:val="a7"/>
      </w:pPr>
      <w:r>
        <w:t>-перечень документов, предъявляемых для получения льготы;</w:t>
      </w:r>
    </w:p>
    <w:p w:rsidR="00585D37" w:rsidRDefault="00585D37" w:rsidP="00585D37">
      <w:r>
        <w:t>10.  Перечень документов, предъявляемых для получения льготы при посещении платных мероприятий организаций культуры:</w:t>
      </w:r>
    </w:p>
    <w:p w:rsidR="00585D37" w:rsidRDefault="00585D37" w:rsidP="00585D37">
      <w:r>
        <w:t>-документ, удостоверяющий личность гражданина (паспорт; ! свидетельство о рождении гражданина</w:t>
      </w:r>
      <w:proofErr w:type="gramStart"/>
      <w:r>
        <w:t xml:space="preserve"> )</w:t>
      </w:r>
      <w:proofErr w:type="gramEnd"/>
      <w:r>
        <w:t>;</w:t>
      </w:r>
    </w:p>
    <w:p w:rsidR="00585D37" w:rsidRDefault="00585D37" w:rsidP="00585D37">
      <w:r>
        <w:t>- документ, подтверждающий право на получение социальных услуг (удостоверение инвалида о праве на льготы; справка медико-социальной экспертизы инвалидов, подтверждающая факт установления инвалидности и иное</w:t>
      </w:r>
      <w:proofErr w:type="gramStart"/>
      <w:r>
        <w:t xml:space="preserve"> )</w:t>
      </w:r>
      <w:proofErr w:type="gramEnd"/>
      <w:r>
        <w:t>;</w:t>
      </w:r>
    </w:p>
    <w:p w:rsidR="00585D37" w:rsidRDefault="00585D37" w:rsidP="00585D37">
      <w:r>
        <w:t>- документы, подтверждающие соответствие лиц, претендующих на получение льготы, категориям граждан, предусмотренным пунктами 2 и 3 настоящего Порядка (удостоверение многодетной семьи и иное).</w:t>
      </w:r>
    </w:p>
    <w:p w:rsidR="00585D37" w:rsidRDefault="00585D37" w:rsidP="00585D37">
      <w:r>
        <w:t>11. Посещение платных мероприятий категориями граждан, предусмотренных в пунктах 2 и 3 настоящего Порядка, осуществляется государственными учреждениями культуры на основании предоставления билетов с отметкой «бесплатно», либо «льготный» и размером льготы, выраженной в рублях, а также в процентах от полной цены билета.</w:t>
      </w:r>
    </w:p>
    <w:p w:rsidR="00585D37" w:rsidRDefault="00585D37" w:rsidP="00585D37">
      <w:r>
        <w:t>12. Информация об установленных льготах доводится до сведения посетителей посредством ее размещения:</w:t>
      </w:r>
    </w:p>
    <w:p w:rsidR="00585D37" w:rsidRDefault="00585D37" w:rsidP="00585D37">
      <w:r>
        <w:t>-на официальных сайтах организаций культуры в информационно-телекоммуникационной сети «Интернет»;</w:t>
      </w:r>
    </w:p>
    <w:p w:rsidR="00585D37" w:rsidRDefault="00585D37" w:rsidP="00585D37">
      <w:r>
        <w:t>- в средствах массовой информации;</w:t>
      </w:r>
    </w:p>
    <w:p w:rsidR="00585D37" w:rsidRDefault="00585D37" w:rsidP="00585D37">
      <w:r>
        <w:t xml:space="preserve">на специально оборудованных информационных стендах, размещаемых ; в доступных для </w:t>
      </w:r>
      <w:proofErr w:type="gramStart"/>
      <w:r>
        <w:t>-п</w:t>
      </w:r>
      <w:proofErr w:type="gramEnd"/>
      <w:r>
        <w:t>осетителей организаций культуры местах.</w:t>
      </w:r>
    </w:p>
    <w:p w:rsidR="00585D37" w:rsidRDefault="00585D37" w:rsidP="00585D37">
      <w:r>
        <w:t xml:space="preserve">13. </w:t>
      </w:r>
      <w:proofErr w:type="gramStart"/>
      <w:r>
        <w:t>Государственные учреждения культуры обеспечивают отдельный учет лиц, имеющих право на бесплатное или льготное посещение, путем использования отдельных билетных книжек, ведения журнала или иным способом, установленном в учреждении культуры.</w:t>
      </w:r>
      <w:proofErr w:type="gramEnd"/>
    </w:p>
    <w:p w:rsidR="00585D37" w:rsidRDefault="00585D37" w:rsidP="00585D37">
      <w:r>
        <w:t>14. Государственные учреждения культуры ежегодно до 1 февраля текущего года представляют в Министерство культуры и духовного развития Республики Саха (Якутия) сведения о количестве лиц, воспользовавшихся правом на бесплатное или льготное посещение в предыдущем году.</w:t>
      </w:r>
    </w:p>
    <w:p w:rsidR="00C25D52" w:rsidRDefault="00585D37" w:rsidP="00585D37">
      <w:r>
        <w:t>15. Сведения о количестве лиц, воспользовавшихся правом на бесплатное или льготное посещение за отчетный период, учитываются при формировании государственного задания на следующий год.</w:t>
      </w:r>
    </w:p>
    <w:p w:rsidR="00C25D52" w:rsidRPr="000936EB" w:rsidRDefault="00C25D52" w:rsidP="00585D37"/>
    <w:sectPr w:rsidR="00C25D52" w:rsidRPr="000936EB" w:rsidSect="00420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j0115844"/>
      </v:shape>
    </w:pict>
  </w:numPicBullet>
  <w:abstractNum w:abstractNumId="0">
    <w:nsid w:val="157020DA"/>
    <w:multiLevelType w:val="hybridMultilevel"/>
    <w:tmpl w:val="D0A625C2"/>
    <w:lvl w:ilvl="0" w:tplc="F9E2D9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6144AE"/>
    <w:multiLevelType w:val="hybridMultilevel"/>
    <w:tmpl w:val="28802BF8"/>
    <w:lvl w:ilvl="0" w:tplc="6DA4CFC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943D13"/>
    <w:multiLevelType w:val="hybridMultilevel"/>
    <w:tmpl w:val="8E2E18A0"/>
    <w:lvl w:ilvl="0" w:tplc="E97E08F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11B6A87"/>
    <w:multiLevelType w:val="hybridMultilevel"/>
    <w:tmpl w:val="C8C81F10"/>
    <w:lvl w:ilvl="0" w:tplc="63B4787C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407155A"/>
    <w:multiLevelType w:val="multilevel"/>
    <w:tmpl w:val="8D88205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55AF6154"/>
    <w:multiLevelType w:val="hybridMultilevel"/>
    <w:tmpl w:val="351C0530"/>
    <w:lvl w:ilvl="0" w:tplc="6DA4CFC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3B4787C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1C4DAD"/>
    <w:multiLevelType w:val="hybridMultilevel"/>
    <w:tmpl w:val="3CD4FAB8"/>
    <w:lvl w:ilvl="0" w:tplc="63B4787C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9FE610B"/>
    <w:multiLevelType w:val="hybridMultilevel"/>
    <w:tmpl w:val="21DC3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8ED"/>
    <w:rsid w:val="000008B5"/>
    <w:rsid w:val="0001003E"/>
    <w:rsid w:val="00012E15"/>
    <w:rsid w:val="00022A59"/>
    <w:rsid w:val="00025079"/>
    <w:rsid w:val="00025281"/>
    <w:rsid w:val="00036F98"/>
    <w:rsid w:val="00040318"/>
    <w:rsid w:val="000425ED"/>
    <w:rsid w:val="0004409E"/>
    <w:rsid w:val="00054D5C"/>
    <w:rsid w:val="00062317"/>
    <w:rsid w:val="0006504A"/>
    <w:rsid w:val="00066A19"/>
    <w:rsid w:val="000802E8"/>
    <w:rsid w:val="000936EB"/>
    <w:rsid w:val="00095E4E"/>
    <w:rsid w:val="000976A1"/>
    <w:rsid w:val="000A138D"/>
    <w:rsid w:val="000A1550"/>
    <w:rsid w:val="000A3CC5"/>
    <w:rsid w:val="000A651D"/>
    <w:rsid w:val="000A7EA9"/>
    <w:rsid w:val="000B2BFE"/>
    <w:rsid w:val="000B2D31"/>
    <w:rsid w:val="000B5D38"/>
    <w:rsid w:val="000B7FB7"/>
    <w:rsid w:val="000C29CD"/>
    <w:rsid w:val="000C5A1F"/>
    <w:rsid w:val="000C5BCD"/>
    <w:rsid w:val="000D1CF3"/>
    <w:rsid w:val="000E1A8F"/>
    <w:rsid w:val="000E7473"/>
    <w:rsid w:val="000F2D5F"/>
    <w:rsid w:val="000F363F"/>
    <w:rsid w:val="00106905"/>
    <w:rsid w:val="00116B26"/>
    <w:rsid w:val="00120895"/>
    <w:rsid w:val="0012400F"/>
    <w:rsid w:val="0012534F"/>
    <w:rsid w:val="001271F3"/>
    <w:rsid w:val="0013070A"/>
    <w:rsid w:val="00141B5B"/>
    <w:rsid w:val="00143BB7"/>
    <w:rsid w:val="0014757B"/>
    <w:rsid w:val="0015454F"/>
    <w:rsid w:val="00155249"/>
    <w:rsid w:val="00155CBD"/>
    <w:rsid w:val="0015775B"/>
    <w:rsid w:val="001624F8"/>
    <w:rsid w:val="00162784"/>
    <w:rsid w:val="0016607F"/>
    <w:rsid w:val="00166E83"/>
    <w:rsid w:val="0016797E"/>
    <w:rsid w:val="0017034B"/>
    <w:rsid w:val="00171F14"/>
    <w:rsid w:val="0017237C"/>
    <w:rsid w:val="001732EA"/>
    <w:rsid w:val="00173D8C"/>
    <w:rsid w:val="00175905"/>
    <w:rsid w:val="001761E8"/>
    <w:rsid w:val="00180174"/>
    <w:rsid w:val="0018117A"/>
    <w:rsid w:val="00184433"/>
    <w:rsid w:val="001853B3"/>
    <w:rsid w:val="001A07F0"/>
    <w:rsid w:val="001A1894"/>
    <w:rsid w:val="001A4276"/>
    <w:rsid w:val="001C4D7C"/>
    <w:rsid w:val="001D0DD7"/>
    <w:rsid w:val="001D248F"/>
    <w:rsid w:val="001D69DF"/>
    <w:rsid w:val="001E1B30"/>
    <w:rsid w:val="001E3127"/>
    <w:rsid w:val="001F4108"/>
    <w:rsid w:val="001F5B6C"/>
    <w:rsid w:val="001F7CC5"/>
    <w:rsid w:val="00204282"/>
    <w:rsid w:val="00205308"/>
    <w:rsid w:val="00211A62"/>
    <w:rsid w:val="00216A59"/>
    <w:rsid w:val="0022146D"/>
    <w:rsid w:val="00221EF4"/>
    <w:rsid w:val="00225240"/>
    <w:rsid w:val="002257E5"/>
    <w:rsid w:val="00234FBD"/>
    <w:rsid w:val="00237695"/>
    <w:rsid w:val="00242779"/>
    <w:rsid w:val="00244353"/>
    <w:rsid w:val="00255D32"/>
    <w:rsid w:val="00256087"/>
    <w:rsid w:val="00256A73"/>
    <w:rsid w:val="002665FC"/>
    <w:rsid w:val="0026763B"/>
    <w:rsid w:val="002679FA"/>
    <w:rsid w:val="002709A6"/>
    <w:rsid w:val="00274EBA"/>
    <w:rsid w:val="002834C7"/>
    <w:rsid w:val="00283904"/>
    <w:rsid w:val="00284815"/>
    <w:rsid w:val="002A0A96"/>
    <w:rsid w:val="002A0DEF"/>
    <w:rsid w:val="002A1A4B"/>
    <w:rsid w:val="002A40A9"/>
    <w:rsid w:val="002A6636"/>
    <w:rsid w:val="002B2A63"/>
    <w:rsid w:val="002B523C"/>
    <w:rsid w:val="002B61E5"/>
    <w:rsid w:val="002C6590"/>
    <w:rsid w:val="002D194C"/>
    <w:rsid w:val="002E1F42"/>
    <w:rsid w:val="002E7D25"/>
    <w:rsid w:val="002F6A7C"/>
    <w:rsid w:val="002F7035"/>
    <w:rsid w:val="002F7AF7"/>
    <w:rsid w:val="0030405A"/>
    <w:rsid w:val="003051AF"/>
    <w:rsid w:val="0030729B"/>
    <w:rsid w:val="00310476"/>
    <w:rsid w:val="003105B7"/>
    <w:rsid w:val="00311B63"/>
    <w:rsid w:val="00315068"/>
    <w:rsid w:val="00322A8F"/>
    <w:rsid w:val="003231AA"/>
    <w:rsid w:val="00327E33"/>
    <w:rsid w:val="0033030D"/>
    <w:rsid w:val="00332D75"/>
    <w:rsid w:val="00332E57"/>
    <w:rsid w:val="00334160"/>
    <w:rsid w:val="003433B4"/>
    <w:rsid w:val="00343401"/>
    <w:rsid w:val="00350667"/>
    <w:rsid w:val="00351C26"/>
    <w:rsid w:val="00352CC7"/>
    <w:rsid w:val="003550D4"/>
    <w:rsid w:val="0036148E"/>
    <w:rsid w:val="003679F6"/>
    <w:rsid w:val="00374E7B"/>
    <w:rsid w:val="003768F9"/>
    <w:rsid w:val="0037781C"/>
    <w:rsid w:val="003814DD"/>
    <w:rsid w:val="003926F6"/>
    <w:rsid w:val="003941AE"/>
    <w:rsid w:val="00394906"/>
    <w:rsid w:val="00394DB6"/>
    <w:rsid w:val="00397A92"/>
    <w:rsid w:val="003B2AF3"/>
    <w:rsid w:val="003B45A4"/>
    <w:rsid w:val="003B5FCC"/>
    <w:rsid w:val="003B6332"/>
    <w:rsid w:val="003D349D"/>
    <w:rsid w:val="003D4357"/>
    <w:rsid w:val="003D5B4F"/>
    <w:rsid w:val="003E18C6"/>
    <w:rsid w:val="003E3DD8"/>
    <w:rsid w:val="003E7078"/>
    <w:rsid w:val="003F1A47"/>
    <w:rsid w:val="003F1DD8"/>
    <w:rsid w:val="003F2641"/>
    <w:rsid w:val="003F7930"/>
    <w:rsid w:val="00402202"/>
    <w:rsid w:val="00407E8E"/>
    <w:rsid w:val="00413B86"/>
    <w:rsid w:val="0042013B"/>
    <w:rsid w:val="00422DA5"/>
    <w:rsid w:val="004246DB"/>
    <w:rsid w:val="00426140"/>
    <w:rsid w:val="00433875"/>
    <w:rsid w:val="004405E3"/>
    <w:rsid w:val="0044157D"/>
    <w:rsid w:val="00442F23"/>
    <w:rsid w:val="00446DDE"/>
    <w:rsid w:val="00447195"/>
    <w:rsid w:val="004573F8"/>
    <w:rsid w:val="004608B3"/>
    <w:rsid w:val="0046501C"/>
    <w:rsid w:val="00467E67"/>
    <w:rsid w:val="0047027C"/>
    <w:rsid w:val="00475987"/>
    <w:rsid w:val="00477B6C"/>
    <w:rsid w:val="00477C70"/>
    <w:rsid w:val="0048282E"/>
    <w:rsid w:val="00482B56"/>
    <w:rsid w:val="00482D1C"/>
    <w:rsid w:val="00484F23"/>
    <w:rsid w:val="0048597A"/>
    <w:rsid w:val="00492526"/>
    <w:rsid w:val="004926AA"/>
    <w:rsid w:val="00495DDD"/>
    <w:rsid w:val="004A177C"/>
    <w:rsid w:val="004A26FA"/>
    <w:rsid w:val="004A2D0E"/>
    <w:rsid w:val="004A4B53"/>
    <w:rsid w:val="004B024A"/>
    <w:rsid w:val="004B1A88"/>
    <w:rsid w:val="004B36D2"/>
    <w:rsid w:val="004B3A74"/>
    <w:rsid w:val="004D094B"/>
    <w:rsid w:val="004D1E3D"/>
    <w:rsid w:val="004E0C8B"/>
    <w:rsid w:val="004E1EDA"/>
    <w:rsid w:val="004E62B5"/>
    <w:rsid w:val="004E7680"/>
    <w:rsid w:val="004F1963"/>
    <w:rsid w:val="004F30C9"/>
    <w:rsid w:val="004F595B"/>
    <w:rsid w:val="004F7127"/>
    <w:rsid w:val="004F7FFC"/>
    <w:rsid w:val="00502A12"/>
    <w:rsid w:val="0050503A"/>
    <w:rsid w:val="00511489"/>
    <w:rsid w:val="005122E5"/>
    <w:rsid w:val="005153E9"/>
    <w:rsid w:val="005157A8"/>
    <w:rsid w:val="00516890"/>
    <w:rsid w:val="00522AC0"/>
    <w:rsid w:val="00523ED0"/>
    <w:rsid w:val="00526050"/>
    <w:rsid w:val="00531B40"/>
    <w:rsid w:val="00531DA1"/>
    <w:rsid w:val="00534C6F"/>
    <w:rsid w:val="00535296"/>
    <w:rsid w:val="00535B16"/>
    <w:rsid w:val="00544EBE"/>
    <w:rsid w:val="00545C08"/>
    <w:rsid w:val="0055347A"/>
    <w:rsid w:val="005560A5"/>
    <w:rsid w:val="005621E8"/>
    <w:rsid w:val="005635DB"/>
    <w:rsid w:val="005641AB"/>
    <w:rsid w:val="00564442"/>
    <w:rsid w:val="00583860"/>
    <w:rsid w:val="005840DA"/>
    <w:rsid w:val="00585D37"/>
    <w:rsid w:val="0059110E"/>
    <w:rsid w:val="005923E6"/>
    <w:rsid w:val="0059335D"/>
    <w:rsid w:val="00593CBD"/>
    <w:rsid w:val="005A0F3E"/>
    <w:rsid w:val="005A18FC"/>
    <w:rsid w:val="005A6420"/>
    <w:rsid w:val="005B5040"/>
    <w:rsid w:val="005C546E"/>
    <w:rsid w:val="005C5EDF"/>
    <w:rsid w:val="005E767D"/>
    <w:rsid w:val="005F01E3"/>
    <w:rsid w:val="005F07E2"/>
    <w:rsid w:val="005F3B72"/>
    <w:rsid w:val="005F7A8B"/>
    <w:rsid w:val="00600DCB"/>
    <w:rsid w:val="00603158"/>
    <w:rsid w:val="006066D2"/>
    <w:rsid w:val="006211A2"/>
    <w:rsid w:val="00623733"/>
    <w:rsid w:val="0062714C"/>
    <w:rsid w:val="006321CC"/>
    <w:rsid w:val="00632E66"/>
    <w:rsid w:val="006347A3"/>
    <w:rsid w:val="00635E47"/>
    <w:rsid w:val="006360CD"/>
    <w:rsid w:val="00640038"/>
    <w:rsid w:val="0064071A"/>
    <w:rsid w:val="00646CD5"/>
    <w:rsid w:val="00655FBB"/>
    <w:rsid w:val="00660D14"/>
    <w:rsid w:val="006660B3"/>
    <w:rsid w:val="00666732"/>
    <w:rsid w:val="00670C02"/>
    <w:rsid w:val="006717E8"/>
    <w:rsid w:val="0067264F"/>
    <w:rsid w:val="00677A93"/>
    <w:rsid w:val="006871BE"/>
    <w:rsid w:val="006952C3"/>
    <w:rsid w:val="006A1D6A"/>
    <w:rsid w:val="006A2051"/>
    <w:rsid w:val="006A35FF"/>
    <w:rsid w:val="006A60C7"/>
    <w:rsid w:val="006B21E6"/>
    <w:rsid w:val="006C1033"/>
    <w:rsid w:val="006C5066"/>
    <w:rsid w:val="006D51E9"/>
    <w:rsid w:val="006E2BDB"/>
    <w:rsid w:val="006E634C"/>
    <w:rsid w:val="00702073"/>
    <w:rsid w:val="00707B2B"/>
    <w:rsid w:val="007150C8"/>
    <w:rsid w:val="007178A4"/>
    <w:rsid w:val="00720EFF"/>
    <w:rsid w:val="00723F26"/>
    <w:rsid w:val="00724FC4"/>
    <w:rsid w:val="00725C8C"/>
    <w:rsid w:val="00730D16"/>
    <w:rsid w:val="00730E56"/>
    <w:rsid w:val="007354B4"/>
    <w:rsid w:val="007367C9"/>
    <w:rsid w:val="00745437"/>
    <w:rsid w:val="00746527"/>
    <w:rsid w:val="00750596"/>
    <w:rsid w:val="00750F05"/>
    <w:rsid w:val="00754B2B"/>
    <w:rsid w:val="00763AB2"/>
    <w:rsid w:val="0076662C"/>
    <w:rsid w:val="00767827"/>
    <w:rsid w:val="007721F9"/>
    <w:rsid w:val="0077288F"/>
    <w:rsid w:val="00774956"/>
    <w:rsid w:val="007755F1"/>
    <w:rsid w:val="00781DF7"/>
    <w:rsid w:val="00790C10"/>
    <w:rsid w:val="00793125"/>
    <w:rsid w:val="00796AE9"/>
    <w:rsid w:val="007A201B"/>
    <w:rsid w:val="007A26E6"/>
    <w:rsid w:val="007A43BD"/>
    <w:rsid w:val="007A4E76"/>
    <w:rsid w:val="007A64A7"/>
    <w:rsid w:val="007A798B"/>
    <w:rsid w:val="007B3C15"/>
    <w:rsid w:val="007B4EC4"/>
    <w:rsid w:val="007C263F"/>
    <w:rsid w:val="007C35AB"/>
    <w:rsid w:val="007C56F7"/>
    <w:rsid w:val="007C5B3B"/>
    <w:rsid w:val="007C7C60"/>
    <w:rsid w:val="007D7B65"/>
    <w:rsid w:val="007E0BE5"/>
    <w:rsid w:val="007E3441"/>
    <w:rsid w:val="007E364E"/>
    <w:rsid w:val="007E5095"/>
    <w:rsid w:val="007F0F8C"/>
    <w:rsid w:val="007F2AD1"/>
    <w:rsid w:val="007F334D"/>
    <w:rsid w:val="00804589"/>
    <w:rsid w:val="00806DC2"/>
    <w:rsid w:val="00810564"/>
    <w:rsid w:val="00817C26"/>
    <w:rsid w:val="008214CD"/>
    <w:rsid w:val="00824D1C"/>
    <w:rsid w:val="00833403"/>
    <w:rsid w:val="008376CE"/>
    <w:rsid w:val="00841BC2"/>
    <w:rsid w:val="008422D5"/>
    <w:rsid w:val="00851A00"/>
    <w:rsid w:val="00856686"/>
    <w:rsid w:val="0086376B"/>
    <w:rsid w:val="00874A8E"/>
    <w:rsid w:val="00881A60"/>
    <w:rsid w:val="00883C94"/>
    <w:rsid w:val="008857CB"/>
    <w:rsid w:val="00886C98"/>
    <w:rsid w:val="00887EF1"/>
    <w:rsid w:val="00890733"/>
    <w:rsid w:val="008919D8"/>
    <w:rsid w:val="0089387A"/>
    <w:rsid w:val="0089597C"/>
    <w:rsid w:val="00895C09"/>
    <w:rsid w:val="0089643F"/>
    <w:rsid w:val="008969A3"/>
    <w:rsid w:val="008A0F4B"/>
    <w:rsid w:val="008A3611"/>
    <w:rsid w:val="008A75BD"/>
    <w:rsid w:val="008B0122"/>
    <w:rsid w:val="008B1C53"/>
    <w:rsid w:val="008B28BB"/>
    <w:rsid w:val="008B2E43"/>
    <w:rsid w:val="008B5412"/>
    <w:rsid w:val="008C1CFB"/>
    <w:rsid w:val="008C3EB7"/>
    <w:rsid w:val="008C468C"/>
    <w:rsid w:val="008C6C19"/>
    <w:rsid w:val="008D7934"/>
    <w:rsid w:val="008E47DA"/>
    <w:rsid w:val="008F0A75"/>
    <w:rsid w:val="008F1A2F"/>
    <w:rsid w:val="008F20AC"/>
    <w:rsid w:val="008F34E1"/>
    <w:rsid w:val="008F404B"/>
    <w:rsid w:val="008F4AA9"/>
    <w:rsid w:val="009041AF"/>
    <w:rsid w:val="00910623"/>
    <w:rsid w:val="009116B6"/>
    <w:rsid w:val="009179E1"/>
    <w:rsid w:val="0092090E"/>
    <w:rsid w:val="009212A3"/>
    <w:rsid w:val="009219B4"/>
    <w:rsid w:val="009226D8"/>
    <w:rsid w:val="00925207"/>
    <w:rsid w:val="00931E8B"/>
    <w:rsid w:val="00934D21"/>
    <w:rsid w:val="009352D6"/>
    <w:rsid w:val="0094475C"/>
    <w:rsid w:val="00950518"/>
    <w:rsid w:val="0095710B"/>
    <w:rsid w:val="009653CD"/>
    <w:rsid w:val="0097089B"/>
    <w:rsid w:val="00975BEC"/>
    <w:rsid w:val="009770A0"/>
    <w:rsid w:val="009801C3"/>
    <w:rsid w:val="0098069D"/>
    <w:rsid w:val="00984227"/>
    <w:rsid w:val="00984629"/>
    <w:rsid w:val="0098728B"/>
    <w:rsid w:val="00992732"/>
    <w:rsid w:val="00995314"/>
    <w:rsid w:val="009A0376"/>
    <w:rsid w:val="009A2D25"/>
    <w:rsid w:val="009A5429"/>
    <w:rsid w:val="009B2D50"/>
    <w:rsid w:val="009B572A"/>
    <w:rsid w:val="009C1786"/>
    <w:rsid w:val="009D05DD"/>
    <w:rsid w:val="009D0B0A"/>
    <w:rsid w:val="009E2A52"/>
    <w:rsid w:val="009E68B2"/>
    <w:rsid w:val="009E7CB5"/>
    <w:rsid w:val="009F7B25"/>
    <w:rsid w:val="009F7DD6"/>
    <w:rsid w:val="00A06939"/>
    <w:rsid w:val="00A12D47"/>
    <w:rsid w:val="00A13A6A"/>
    <w:rsid w:val="00A20CBF"/>
    <w:rsid w:val="00A23F3C"/>
    <w:rsid w:val="00A25102"/>
    <w:rsid w:val="00A30070"/>
    <w:rsid w:val="00A30319"/>
    <w:rsid w:val="00A32185"/>
    <w:rsid w:val="00A3234E"/>
    <w:rsid w:val="00A37E77"/>
    <w:rsid w:val="00A44C33"/>
    <w:rsid w:val="00A47B7C"/>
    <w:rsid w:val="00A57DA7"/>
    <w:rsid w:val="00A60C15"/>
    <w:rsid w:val="00A6705B"/>
    <w:rsid w:val="00A70FFB"/>
    <w:rsid w:val="00A7467A"/>
    <w:rsid w:val="00A76AFE"/>
    <w:rsid w:val="00A8080E"/>
    <w:rsid w:val="00A81480"/>
    <w:rsid w:val="00A8671B"/>
    <w:rsid w:val="00A91BA7"/>
    <w:rsid w:val="00A961F6"/>
    <w:rsid w:val="00AA0D08"/>
    <w:rsid w:val="00AA1640"/>
    <w:rsid w:val="00AA2151"/>
    <w:rsid w:val="00AA4137"/>
    <w:rsid w:val="00AB4DD8"/>
    <w:rsid w:val="00AB56C3"/>
    <w:rsid w:val="00AB5B00"/>
    <w:rsid w:val="00AC3E61"/>
    <w:rsid w:val="00AD00FA"/>
    <w:rsid w:val="00AD163E"/>
    <w:rsid w:val="00AD239D"/>
    <w:rsid w:val="00AE1350"/>
    <w:rsid w:val="00AE5425"/>
    <w:rsid w:val="00AF1CEB"/>
    <w:rsid w:val="00AF2B9A"/>
    <w:rsid w:val="00AF43BC"/>
    <w:rsid w:val="00AF6132"/>
    <w:rsid w:val="00B01A56"/>
    <w:rsid w:val="00B01CBF"/>
    <w:rsid w:val="00B105B3"/>
    <w:rsid w:val="00B105D7"/>
    <w:rsid w:val="00B10E26"/>
    <w:rsid w:val="00B11BE9"/>
    <w:rsid w:val="00B128EC"/>
    <w:rsid w:val="00B1312F"/>
    <w:rsid w:val="00B17442"/>
    <w:rsid w:val="00B17DB8"/>
    <w:rsid w:val="00B2040C"/>
    <w:rsid w:val="00B218C2"/>
    <w:rsid w:val="00B316B7"/>
    <w:rsid w:val="00B328E7"/>
    <w:rsid w:val="00B4497C"/>
    <w:rsid w:val="00B5011A"/>
    <w:rsid w:val="00B514BB"/>
    <w:rsid w:val="00B614BC"/>
    <w:rsid w:val="00B647B9"/>
    <w:rsid w:val="00B658EF"/>
    <w:rsid w:val="00B77290"/>
    <w:rsid w:val="00B81063"/>
    <w:rsid w:val="00B83F58"/>
    <w:rsid w:val="00B90764"/>
    <w:rsid w:val="00B92934"/>
    <w:rsid w:val="00B92B00"/>
    <w:rsid w:val="00B93FD5"/>
    <w:rsid w:val="00B94B83"/>
    <w:rsid w:val="00B9581B"/>
    <w:rsid w:val="00BA029D"/>
    <w:rsid w:val="00BA68A2"/>
    <w:rsid w:val="00BA7854"/>
    <w:rsid w:val="00BB0399"/>
    <w:rsid w:val="00BB0790"/>
    <w:rsid w:val="00BB141C"/>
    <w:rsid w:val="00BB31F4"/>
    <w:rsid w:val="00BB3BAE"/>
    <w:rsid w:val="00BC18D4"/>
    <w:rsid w:val="00BC2F8E"/>
    <w:rsid w:val="00BC2FD8"/>
    <w:rsid w:val="00BC5EE6"/>
    <w:rsid w:val="00BC6324"/>
    <w:rsid w:val="00BC7521"/>
    <w:rsid w:val="00BD3360"/>
    <w:rsid w:val="00BE0D5E"/>
    <w:rsid w:val="00BE1255"/>
    <w:rsid w:val="00BE14B6"/>
    <w:rsid w:val="00BE3BD8"/>
    <w:rsid w:val="00BF06AC"/>
    <w:rsid w:val="00BF2C86"/>
    <w:rsid w:val="00BF7A7C"/>
    <w:rsid w:val="00C0214D"/>
    <w:rsid w:val="00C04ADD"/>
    <w:rsid w:val="00C139F5"/>
    <w:rsid w:val="00C146CE"/>
    <w:rsid w:val="00C16B4B"/>
    <w:rsid w:val="00C25D52"/>
    <w:rsid w:val="00C27239"/>
    <w:rsid w:val="00C419BE"/>
    <w:rsid w:val="00C429CE"/>
    <w:rsid w:val="00C44BAA"/>
    <w:rsid w:val="00C46E1C"/>
    <w:rsid w:val="00C503A6"/>
    <w:rsid w:val="00C56B90"/>
    <w:rsid w:val="00C61306"/>
    <w:rsid w:val="00C6291D"/>
    <w:rsid w:val="00C75C13"/>
    <w:rsid w:val="00C81A32"/>
    <w:rsid w:val="00C863C2"/>
    <w:rsid w:val="00C86726"/>
    <w:rsid w:val="00C92D85"/>
    <w:rsid w:val="00C95077"/>
    <w:rsid w:val="00C96F96"/>
    <w:rsid w:val="00C97791"/>
    <w:rsid w:val="00CA2858"/>
    <w:rsid w:val="00CA6EF7"/>
    <w:rsid w:val="00CB0915"/>
    <w:rsid w:val="00CB5565"/>
    <w:rsid w:val="00CC0431"/>
    <w:rsid w:val="00CC7606"/>
    <w:rsid w:val="00CD5EEB"/>
    <w:rsid w:val="00CE142E"/>
    <w:rsid w:val="00CE2CD4"/>
    <w:rsid w:val="00CE4DE3"/>
    <w:rsid w:val="00CE68CA"/>
    <w:rsid w:val="00CE7400"/>
    <w:rsid w:val="00CE7B0C"/>
    <w:rsid w:val="00CE7BD9"/>
    <w:rsid w:val="00CF3774"/>
    <w:rsid w:val="00CF5D8B"/>
    <w:rsid w:val="00D03501"/>
    <w:rsid w:val="00D162C8"/>
    <w:rsid w:val="00D30B60"/>
    <w:rsid w:val="00D3121C"/>
    <w:rsid w:val="00D319A9"/>
    <w:rsid w:val="00D32A29"/>
    <w:rsid w:val="00D56BBD"/>
    <w:rsid w:val="00D57658"/>
    <w:rsid w:val="00D631B1"/>
    <w:rsid w:val="00D65AFD"/>
    <w:rsid w:val="00D66FDC"/>
    <w:rsid w:val="00D67751"/>
    <w:rsid w:val="00D70DB5"/>
    <w:rsid w:val="00D7555F"/>
    <w:rsid w:val="00D76BBE"/>
    <w:rsid w:val="00D81A43"/>
    <w:rsid w:val="00D81B5F"/>
    <w:rsid w:val="00D85B92"/>
    <w:rsid w:val="00D865A3"/>
    <w:rsid w:val="00D92AEA"/>
    <w:rsid w:val="00D932D6"/>
    <w:rsid w:val="00DA2304"/>
    <w:rsid w:val="00DB09A2"/>
    <w:rsid w:val="00DB451E"/>
    <w:rsid w:val="00DB4E73"/>
    <w:rsid w:val="00DC0DBF"/>
    <w:rsid w:val="00DC3AE2"/>
    <w:rsid w:val="00DC6141"/>
    <w:rsid w:val="00DC78ED"/>
    <w:rsid w:val="00DD1538"/>
    <w:rsid w:val="00DD6F6C"/>
    <w:rsid w:val="00DD7E70"/>
    <w:rsid w:val="00DE4789"/>
    <w:rsid w:val="00DE55CD"/>
    <w:rsid w:val="00DF12EC"/>
    <w:rsid w:val="00DF5FEC"/>
    <w:rsid w:val="00DF7D6F"/>
    <w:rsid w:val="00E00048"/>
    <w:rsid w:val="00E0048C"/>
    <w:rsid w:val="00E01F64"/>
    <w:rsid w:val="00E03978"/>
    <w:rsid w:val="00E0419A"/>
    <w:rsid w:val="00E04443"/>
    <w:rsid w:val="00E062C6"/>
    <w:rsid w:val="00E075EA"/>
    <w:rsid w:val="00E17EA9"/>
    <w:rsid w:val="00E212A7"/>
    <w:rsid w:val="00E30CEA"/>
    <w:rsid w:val="00E336FA"/>
    <w:rsid w:val="00E34C82"/>
    <w:rsid w:val="00E3788C"/>
    <w:rsid w:val="00E40C98"/>
    <w:rsid w:val="00E40F25"/>
    <w:rsid w:val="00E43478"/>
    <w:rsid w:val="00E458FD"/>
    <w:rsid w:val="00E4615D"/>
    <w:rsid w:val="00E50091"/>
    <w:rsid w:val="00E50567"/>
    <w:rsid w:val="00E559D1"/>
    <w:rsid w:val="00E56F74"/>
    <w:rsid w:val="00E57B8A"/>
    <w:rsid w:val="00E80086"/>
    <w:rsid w:val="00E82116"/>
    <w:rsid w:val="00E85549"/>
    <w:rsid w:val="00E915FC"/>
    <w:rsid w:val="00E93031"/>
    <w:rsid w:val="00EA0ADC"/>
    <w:rsid w:val="00EA32DB"/>
    <w:rsid w:val="00EA352A"/>
    <w:rsid w:val="00EA4E9C"/>
    <w:rsid w:val="00EC131F"/>
    <w:rsid w:val="00ED722B"/>
    <w:rsid w:val="00EE1241"/>
    <w:rsid w:val="00EE14FC"/>
    <w:rsid w:val="00EE21D7"/>
    <w:rsid w:val="00EE6307"/>
    <w:rsid w:val="00EF0517"/>
    <w:rsid w:val="00EF09CC"/>
    <w:rsid w:val="00EF0BEC"/>
    <w:rsid w:val="00F1310F"/>
    <w:rsid w:val="00F224BE"/>
    <w:rsid w:val="00F22950"/>
    <w:rsid w:val="00F22A86"/>
    <w:rsid w:val="00F3607A"/>
    <w:rsid w:val="00F42483"/>
    <w:rsid w:val="00F45A3B"/>
    <w:rsid w:val="00F47097"/>
    <w:rsid w:val="00F4774D"/>
    <w:rsid w:val="00F47D2C"/>
    <w:rsid w:val="00F57C14"/>
    <w:rsid w:val="00F57F96"/>
    <w:rsid w:val="00F60DB0"/>
    <w:rsid w:val="00F65EAD"/>
    <w:rsid w:val="00F6759A"/>
    <w:rsid w:val="00F80FFD"/>
    <w:rsid w:val="00F81420"/>
    <w:rsid w:val="00F82660"/>
    <w:rsid w:val="00F84090"/>
    <w:rsid w:val="00F84C58"/>
    <w:rsid w:val="00F86850"/>
    <w:rsid w:val="00F91870"/>
    <w:rsid w:val="00F964A0"/>
    <w:rsid w:val="00FA0956"/>
    <w:rsid w:val="00FA1080"/>
    <w:rsid w:val="00FA1D0A"/>
    <w:rsid w:val="00FA3478"/>
    <w:rsid w:val="00FB0629"/>
    <w:rsid w:val="00FC14DF"/>
    <w:rsid w:val="00FC2269"/>
    <w:rsid w:val="00FE3B56"/>
    <w:rsid w:val="00FE5343"/>
    <w:rsid w:val="00FE62FA"/>
    <w:rsid w:val="00FE749B"/>
    <w:rsid w:val="00FF0A90"/>
    <w:rsid w:val="00FF1BDB"/>
    <w:rsid w:val="00FF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10E26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B10E26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808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080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8080E"/>
    <w:pPr>
      <w:ind w:left="720"/>
      <w:contextualSpacing/>
    </w:pPr>
  </w:style>
  <w:style w:type="character" w:customStyle="1" w:styleId="a8">
    <w:name w:val="Основной текст_"/>
    <w:basedOn w:val="a0"/>
    <w:link w:val="2"/>
    <w:locked/>
    <w:rsid w:val="00745437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8"/>
    <w:rsid w:val="00745437"/>
    <w:pPr>
      <w:widowControl w:val="0"/>
      <w:shd w:val="clear" w:color="auto" w:fill="FFFFFF"/>
      <w:spacing w:line="0" w:lineRule="atLeast"/>
    </w:pPr>
    <w:rPr>
      <w:spacing w:val="2"/>
      <w:sz w:val="25"/>
      <w:szCs w:val="25"/>
      <w:lang w:eastAsia="en-US"/>
    </w:rPr>
  </w:style>
  <w:style w:type="table" w:styleId="a9">
    <w:name w:val="Table Grid"/>
    <w:basedOn w:val="a1"/>
    <w:uiPriority w:val="59"/>
    <w:rsid w:val="004201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pt">
    <w:name w:val="Основной текст + 10 pt"/>
    <w:aliases w:val="Интервал 0 pt"/>
    <w:basedOn w:val="a0"/>
    <w:rsid w:val="0042013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"/>
      <w:w w:val="100"/>
      <w:position w:val="0"/>
      <w:sz w:val="20"/>
      <w:szCs w:val="20"/>
      <w:u w:val="none"/>
      <w:effect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10E26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B10E26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808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080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8080E"/>
    <w:pPr>
      <w:ind w:left="720"/>
      <w:contextualSpacing/>
    </w:pPr>
  </w:style>
  <w:style w:type="character" w:customStyle="1" w:styleId="a8">
    <w:name w:val="Основной текст_"/>
    <w:basedOn w:val="a0"/>
    <w:link w:val="2"/>
    <w:locked/>
    <w:rsid w:val="00745437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8"/>
    <w:rsid w:val="00745437"/>
    <w:pPr>
      <w:widowControl w:val="0"/>
      <w:shd w:val="clear" w:color="auto" w:fill="FFFFFF"/>
      <w:spacing w:line="0" w:lineRule="atLeast"/>
    </w:pPr>
    <w:rPr>
      <w:spacing w:val="2"/>
      <w:sz w:val="25"/>
      <w:szCs w:val="25"/>
      <w:lang w:eastAsia="en-US"/>
    </w:rPr>
  </w:style>
  <w:style w:type="table" w:styleId="a9">
    <w:name w:val="Table Grid"/>
    <w:basedOn w:val="a1"/>
    <w:uiPriority w:val="59"/>
    <w:rsid w:val="004201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pt">
    <w:name w:val="Основной текст + 10 pt"/>
    <w:aliases w:val="Интервал 0 pt"/>
    <w:basedOn w:val="a0"/>
    <w:rsid w:val="0042013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"/>
      <w:w w:val="100"/>
      <w:position w:val="0"/>
      <w:sz w:val="20"/>
      <w:szCs w:val="20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5</Pages>
  <Words>1583</Words>
  <Characters>9026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2017-08-28T05:19:00Z</cp:lastPrinted>
  <dcterms:created xsi:type="dcterms:W3CDTF">2013-12-05T05:26:00Z</dcterms:created>
  <dcterms:modified xsi:type="dcterms:W3CDTF">2021-05-25T03:13:00Z</dcterms:modified>
</cp:coreProperties>
</file>