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49849" w14:textId="77777777" w:rsidR="00BF2924" w:rsidRDefault="00BF2924" w:rsidP="00435EC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960C3F9" w14:textId="77777777" w:rsidR="00BF2924" w:rsidRDefault="00BF2924" w:rsidP="00435EC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1E933CE" w14:textId="0FAAE513" w:rsidR="00435ECD" w:rsidRPr="0001082F" w:rsidRDefault="00435ECD" w:rsidP="00435ECD">
      <w:pPr>
        <w:jc w:val="center"/>
        <w:rPr>
          <w:rFonts w:ascii="Times New Roman" w:hAnsi="Times New Roman" w:cs="Times New Roman"/>
          <w:sz w:val="32"/>
          <w:szCs w:val="32"/>
        </w:rPr>
      </w:pPr>
      <w:r w:rsidRPr="0001082F">
        <w:rPr>
          <w:rFonts w:ascii="Times New Roman" w:hAnsi="Times New Roman" w:cs="Times New Roman"/>
          <w:sz w:val="32"/>
          <w:szCs w:val="32"/>
        </w:rPr>
        <w:t>Отчет по КДН клуб п. Л</w:t>
      </w:r>
      <w:r>
        <w:rPr>
          <w:rFonts w:ascii="Times New Roman" w:hAnsi="Times New Roman" w:cs="Times New Roman"/>
          <w:sz w:val="32"/>
          <w:szCs w:val="32"/>
        </w:rPr>
        <w:t>ебединый</w:t>
      </w:r>
      <w:r w:rsidR="008D058F">
        <w:rPr>
          <w:rFonts w:ascii="Times New Roman" w:hAnsi="Times New Roman" w:cs="Times New Roman"/>
          <w:sz w:val="32"/>
          <w:szCs w:val="32"/>
        </w:rPr>
        <w:t xml:space="preserve"> сент</w:t>
      </w:r>
      <w:r w:rsidR="00610E64">
        <w:rPr>
          <w:rFonts w:ascii="Times New Roman" w:hAnsi="Times New Roman" w:cs="Times New Roman"/>
          <w:sz w:val="32"/>
          <w:szCs w:val="32"/>
        </w:rPr>
        <w:t>ябрь</w:t>
      </w:r>
      <w:r w:rsidR="00BF2924">
        <w:rPr>
          <w:rFonts w:ascii="Times New Roman" w:hAnsi="Times New Roman" w:cs="Times New Roman"/>
          <w:sz w:val="32"/>
          <w:szCs w:val="32"/>
        </w:rPr>
        <w:t xml:space="preserve"> </w:t>
      </w:r>
      <w:r w:rsidR="00C82299">
        <w:rPr>
          <w:rFonts w:ascii="Times New Roman" w:hAnsi="Times New Roman" w:cs="Times New Roman"/>
          <w:sz w:val="32"/>
          <w:szCs w:val="32"/>
        </w:rPr>
        <w:t>2026</w:t>
      </w:r>
      <w:r w:rsidRPr="0001082F">
        <w:rPr>
          <w:rFonts w:ascii="Times New Roman" w:hAnsi="Times New Roman" w:cs="Times New Roman"/>
          <w:sz w:val="32"/>
          <w:szCs w:val="32"/>
        </w:rPr>
        <w:t xml:space="preserve"> года.</w:t>
      </w:r>
    </w:p>
    <w:p w14:paraId="406A3E64" w14:textId="77777777" w:rsidR="00435ECD" w:rsidRDefault="00435ECD" w:rsidP="00435ECD"/>
    <w:tbl>
      <w:tblPr>
        <w:tblW w:w="9528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118"/>
        <w:gridCol w:w="1559"/>
        <w:gridCol w:w="1418"/>
        <w:gridCol w:w="1701"/>
        <w:gridCol w:w="1276"/>
      </w:tblGrid>
      <w:tr w:rsidR="00654A75" w14:paraId="7345CC28" w14:textId="77777777" w:rsidTr="00B0185E">
        <w:trPr>
          <w:trHeight w:val="283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DE1BA8" w14:textId="77777777" w:rsidR="00654A75" w:rsidRDefault="00654A75" w:rsidP="00FA1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E887" w14:textId="77777777" w:rsidR="00654A75" w:rsidRDefault="00654A75" w:rsidP="00FA1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проведенных мероприятий по профилактике злоупотребления алкогольной продукцией, психотропных веществ, наркотических средств и пропаганде здорового образа жизни,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B005D7B" w14:textId="77777777" w:rsidR="00654A75" w:rsidRDefault="00654A75" w:rsidP="00FA1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зрителей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F1ABD" w14:textId="77777777" w:rsidR="00654A75" w:rsidRDefault="00654A75" w:rsidP="00FA1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Охват несовершеннолетних, состоящих на учете в КДН, ПДН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81A372" w14:textId="77777777" w:rsidR="00654A75" w:rsidRDefault="00654A75" w:rsidP="00FA1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лиц, вовлеченных в профилактические антинаркотические мероприятия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1DA3" w14:textId="77777777" w:rsidR="00654A75" w:rsidRDefault="00654A75" w:rsidP="00FA1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проведения (месяц)</w:t>
            </w:r>
          </w:p>
        </w:tc>
      </w:tr>
      <w:tr w:rsidR="00204E67" w14:paraId="771496C5" w14:textId="77777777" w:rsidTr="00B0185E">
        <w:trPr>
          <w:trHeight w:val="314"/>
        </w:trPr>
        <w:tc>
          <w:tcPr>
            <w:tcW w:w="4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B6017B" w14:textId="77777777" w:rsidR="00204E67" w:rsidRPr="004716BF" w:rsidRDefault="00204E67" w:rsidP="0020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BBB3" w14:textId="5D75A0D7" w:rsidR="00204E67" w:rsidRPr="00204E67" w:rsidRDefault="00610E64" w:rsidP="007E6E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0E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Всероссийский День Трезвости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(акция)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924B113" w14:textId="770D71C6" w:rsidR="00204E67" w:rsidRPr="004716BF" w:rsidRDefault="00610E64" w:rsidP="0020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E0DF" w14:textId="77777777" w:rsidR="00204E67" w:rsidRPr="004716BF" w:rsidRDefault="00204E67" w:rsidP="0020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324A2FB" w14:textId="6AB2FCC4" w:rsidR="00204E67" w:rsidRPr="004716BF" w:rsidRDefault="00610E64" w:rsidP="0020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341A" w14:textId="682BCC81" w:rsidR="00204E67" w:rsidRPr="00204E67" w:rsidRDefault="00610E64" w:rsidP="0020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11.09</w:t>
            </w:r>
            <w:r w:rsidR="00B74210" w:rsidRPr="00B74210">
              <w:rPr>
                <w:rFonts w:ascii="Times New Roman" w:hAnsi="Times New Roman" w:cs="Times New Roman"/>
                <w:color w:val="000000"/>
              </w:rPr>
              <w:t>.2026</w:t>
            </w:r>
          </w:p>
        </w:tc>
      </w:tr>
    </w:tbl>
    <w:p w14:paraId="513500CD" w14:textId="77777777" w:rsidR="00285305" w:rsidRDefault="00285305" w:rsidP="00435ECD">
      <w:pPr>
        <w:rPr>
          <w:rFonts w:ascii="Times New Roman" w:hAnsi="Times New Roman" w:cs="Times New Roman"/>
        </w:rPr>
      </w:pPr>
    </w:p>
    <w:p w14:paraId="3458E8D6" w14:textId="4BA6987E" w:rsidR="00435ECD" w:rsidRPr="00FA14BA" w:rsidRDefault="0051220B" w:rsidP="00435ECD">
      <w:pPr>
        <w:rPr>
          <w:rFonts w:ascii="Times New Roman" w:hAnsi="Times New Roman" w:cs="Times New Roman"/>
        </w:rPr>
      </w:pPr>
      <w:r w:rsidRPr="00FA14BA">
        <w:rPr>
          <w:rFonts w:ascii="Times New Roman" w:hAnsi="Times New Roman" w:cs="Times New Roman"/>
        </w:rPr>
        <w:t>Худ. руководитель: Чирва С.С.</w:t>
      </w:r>
      <w:bookmarkStart w:id="0" w:name="_GoBack"/>
      <w:bookmarkEnd w:id="0"/>
    </w:p>
    <w:sectPr w:rsidR="00435ECD" w:rsidRPr="00FA1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30"/>
    <w:rsid w:val="0001082F"/>
    <w:rsid w:val="00063F1B"/>
    <w:rsid w:val="00091353"/>
    <w:rsid w:val="000B387F"/>
    <w:rsid w:val="00113DF5"/>
    <w:rsid w:val="001245DC"/>
    <w:rsid w:val="001D4E71"/>
    <w:rsid w:val="001F2A27"/>
    <w:rsid w:val="001F4F5E"/>
    <w:rsid w:val="001F7B71"/>
    <w:rsid w:val="00204E67"/>
    <w:rsid w:val="00285305"/>
    <w:rsid w:val="002E6B6D"/>
    <w:rsid w:val="002F5C22"/>
    <w:rsid w:val="00311C74"/>
    <w:rsid w:val="0039389B"/>
    <w:rsid w:val="003D0AF4"/>
    <w:rsid w:val="0041521F"/>
    <w:rsid w:val="00435ECD"/>
    <w:rsid w:val="004716BF"/>
    <w:rsid w:val="004925FE"/>
    <w:rsid w:val="00492C27"/>
    <w:rsid w:val="004F40D3"/>
    <w:rsid w:val="0051220B"/>
    <w:rsid w:val="00606A11"/>
    <w:rsid w:val="00610E64"/>
    <w:rsid w:val="00654A75"/>
    <w:rsid w:val="006A3F30"/>
    <w:rsid w:val="006B2C7F"/>
    <w:rsid w:val="007D73AA"/>
    <w:rsid w:val="007E6EF9"/>
    <w:rsid w:val="008933BE"/>
    <w:rsid w:val="008D058F"/>
    <w:rsid w:val="008D66ED"/>
    <w:rsid w:val="009416EF"/>
    <w:rsid w:val="009A0812"/>
    <w:rsid w:val="00A303AD"/>
    <w:rsid w:val="00B0185E"/>
    <w:rsid w:val="00B74210"/>
    <w:rsid w:val="00BA7B7A"/>
    <w:rsid w:val="00BF2924"/>
    <w:rsid w:val="00C82299"/>
    <w:rsid w:val="00CC5B5C"/>
    <w:rsid w:val="00CF211F"/>
    <w:rsid w:val="00D67393"/>
    <w:rsid w:val="00D70900"/>
    <w:rsid w:val="00EF4339"/>
    <w:rsid w:val="00F11E0E"/>
    <w:rsid w:val="00FA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E90F"/>
  <w15:docId w15:val="{5183DC93-1547-4367-98FA-5E0EBD6E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35EC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35EC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35EC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35EC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35ECD"/>
    <w:rPr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FA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A372A-C534-4550-ACA9-B417D562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 Ленинский</dc:creator>
  <cp:keywords/>
  <dc:description/>
  <cp:lastModifiedBy>ЦД Ленинский</cp:lastModifiedBy>
  <cp:revision>34</cp:revision>
  <dcterms:created xsi:type="dcterms:W3CDTF">2023-07-29T06:20:00Z</dcterms:created>
  <dcterms:modified xsi:type="dcterms:W3CDTF">2026-09-22T01:18:00Z</dcterms:modified>
</cp:coreProperties>
</file>